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F84" w:rsidRDefault="00944F84" w:rsidP="00944F84">
      <w:pPr>
        <w:autoSpaceDE w:val="0"/>
        <w:autoSpaceDN w:val="0"/>
        <w:adjustRightInd w:val="0"/>
        <w:spacing w:after="0" w:line="360" w:lineRule="auto"/>
        <w:rPr>
          <w:rFonts w:ascii="Times New Roman" w:eastAsia="Times New Roman" w:hAnsi="Times New Roman" w:cs="Times New Roman"/>
          <w:b/>
          <w:bCs/>
          <w:sz w:val="28"/>
          <w:szCs w:val="28"/>
          <w:lang w:val="uk-UA" w:eastAsia="ru-RU"/>
        </w:rPr>
      </w:pPr>
      <w:bookmarkStart w:id="0" w:name="_GoBack"/>
      <w:bookmarkEnd w:id="0"/>
      <w:r>
        <w:rPr>
          <w:noProof/>
        </w:rPr>
        <mc:AlternateContent>
          <mc:Choice Requires="wps">
            <w:drawing>
              <wp:anchor distT="0" distB="0" distL="114300" distR="114300" simplePos="0" relativeHeight="251661312" behindDoc="0" locked="0" layoutInCell="1" allowOverlap="1" wp14:anchorId="74495CA9" wp14:editId="3D74A9B8">
                <wp:simplePos x="0" y="0"/>
                <wp:positionH relativeFrom="column">
                  <wp:posOffset>2022475</wp:posOffset>
                </wp:positionH>
                <wp:positionV relativeFrom="paragraph">
                  <wp:posOffset>2892425</wp:posOffset>
                </wp:positionV>
                <wp:extent cx="1468755" cy="478790"/>
                <wp:effectExtent l="0" t="0" r="0" b="0"/>
                <wp:wrapSquare wrapText="bothSides"/>
                <wp:docPr id="1" name="Поле 1"/>
                <wp:cNvGraphicFramePr/>
                <a:graphic xmlns:a="http://schemas.openxmlformats.org/drawingml/2006/main">
                  <a:graphicData uri="http://schemas.microsoft.com/office/word/2010/wordprocessingShape">
                    <wps:wsp>
                      <wps:cNvSpPr txBox="1"/>
                      <wps:spPr>
                        <a:xfrm>
                          <a:off x="0" y="0"/>
                          <a:ext cx="1468755" cy="478790"/>
                        </a:xfrm>
                        <a:prstGeom prst="rect">
                          <a:avLst/>
                        </a:prstGeom>
                        <a:noFill/>
                        <a:ln>
                          <a:noFill/>
                        </a:ln>
                        <a:effectLst/>
                      </wps:spPr>
                      <wps:txbx>
                        <w:txbxContent>
                          <w:p w:rsidR="00944F84" w:rsidRPr="00944F84" w:rsidRDefault="00944F84" w:rsidP="00944F84">
                            <w:pPr>
                              <w:autoSpaceDE w:val="0"/>
                              <w:autoSpaceDN w:val="0"/>
                              <w:adjustRightInd w:val="0"/>
                              <w:spacing w:after="0" w:line="360" w:lineRule="auto"/>
                              <w:jc w:val="center"/>
                              <w:rPr>
                                <w:b/>
                                <w:noProof/>
                                <w:color w:val="EEECE1" w:themeColor="background2"/>
                                <w:sz w:val="44"/>
                                <w:szCs w:val="44"/>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944F84">
                              <w:rPr>
                                <w:rFonts w:ascii="Times New Roman" w:eastAsia="Times New Roman" w:hAnsi="Times New Roman" w:cs="Times New Roman"/>
                                <w:b/>
                                <w:bCs/>
                                <w:color w:val="EEECE1" w:themeColor="background2"/>
                                <w:sz w:val="44"/>
                                <w:szCs w:val="44"/>
                                <w:lang w:val="uk-UA" w:eastAsia="ru-RU"/>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ЗМІСТ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159.25pt;margin-top:227.75pt;width:115.65pt;height:3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" filled="f" stroked="f">
                <v:fill o:detectmouseclick="t"/>
                <v:textbox>
                  <w:txbxContent>
                    <w:p w:rsidR="00944F84" w:rsidRPr="00944F84" w:rsidRDefault="00944F84" w:rsidP="00944F84">
                      <w:pPr>
                        <w:autoSpaceDE w:val="0"/>
                        <w:autoSpaceDN w:val="0"/>
                        <w:adjustRightInd w:val="0"/>
                        <w:spacing w:after="0" w:line="360" w:lineRule="auto"/>
                        <w:jc w:val="center"/>
                        <w:rPr>
                          <w:b/>
                          <w:noProof/>
                          <w:color w:val="EEECE1" w:themeColor="background2"/>
                          <w:sz w:val="44"/>
                          <w:szCs w:val="44"/>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944F84">
                        <w:rPr>
                          <w:rFonts w:ascii="Times New Roman" w:eastAsia="Times New Roman" w:hAnsi="Times New Roman" w:cs="Times New Roman"/>
                          <w:b/>
                          <w:bCs/>
                          <w:color w:val="EEECE1" w:themeColor="background2"/>
                          <w:sz w:val="44"/>
                          <w:szCs w:val="44"/>
                          <w:lang w:val="uk-UA" w:eastAsia="ru-RU"/>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ЗМІСТ</w:t>
                      </w:r>
                    </w:p>
                  </w:txbxContent>
                </v:textbox>
                <w10:wrap type="square"/>
              </v:shape>
            </w:pict>
          </mc:Fallback>
        </mc:AlternateContent>
      </w:r>
    </w:p>
    <w:p w:rsidR="00944F84" w:rsidRPr="00944F84" w:rsidRDefault="00944F84" w:rsidP="00944F84">
      <w:pPr>
        <w:autoSpaceDE w:val="0"/>
        <w:autoSpaceDN w:val="0"/>
        <w:adjustRightInd w:val="0"/>
        <w:spacing w:after="0" w:line="360" w:lineRule="auto"/>
        <w:rPr>
          <w:rFonts w:ascii="Times New Roman" w:eastAsia="Times New Roman" w:hAnsi="Times New Roman" w:cs="Times New Roman"/>
          <w:b/>
          <w:bCs/>
          <w:sz w:val="28"/>
          <w:szCs w:val="28"/>
          <w:lang w:val="uk-UA" w:eastAsia="ru-RU"/>
        </w:rPr>
      </w:pPr>
      <w:r>
        <w:rPr>
          <w:noProof/>
        </w:rPr>
        <mc:AlternateContent>
          <mc:Choice Requires="wps">
            <w:drawing>
              <wp:anchor distT="0" distB="0" distL="114300" distR="114300" simplePos="0" relativeHeight="251662336" behindDoc="0" locked="0" layoutInCell="1" allowOverlap="1" wp14:anchorId="07344A4E" wp14:editId="7C135791">
                <wp:simplePos x="0" y="0"/>
                <wp:positionH relativeFrom="column">
                  <wp:posOffset>103505</wp:posOffset>
                </wp:positionH>
                <wp:positionV relativeFrom="paragraph">
                  <wp:posOffset>-635</wp:posOffset>
                </wp:positionV>
                <wp:extent cx="5835015" cy="2503170"/>
                <wp:effectExtent l="0" t="0" r="0" b="0"/>
                <wp:wrapSquare wrapText="bothSides"/>
                <wp:docPr id="2" name="Поле 2"/>
                <wp:cNvGraphicFramePr/>
                <a:graphic xmlns:a="http://schemas.openxmlformats.org/drawingml/2006/main">
                  <a:graphicData uri="http://schemas.microsoft.com/office/word/2010/wordprocessingShape">
                    <wps:wsp>
                      <wps:cNvSpPr txBox="1"/>
                      <wps:spPr>
                        <a:xfrm>
                          <a:off x="0" y="0"/>
                          <a:ext cx="5835015" cy="2503170"/>
                        </a:xfrm>
                        <a:prstGeom prst="rect">
                          <a:avLst/>
                        </a:prstGeom>
                        <a:noFill/>
                        <a:ln>
                          <a:noFill/>
                        </a:ln>
                        <a:effectLst/>
                      </wps:spPr>
                      <wps:txbx>
                        <w:txbxContent>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w:b/>
                                <w:bCs/>
                                <w:sz w:val="56"/>
                                <w:szCs w:val="56"/>
                                <w:lang w:val="uk-UA" w:eastAsia="ru-RU"/>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944F84">
                              <w:rPr>
                                <w:rFonts w:ascii="Times New Roman" w:eastAsia="Times New Roman" w:hAnsi="Times New Roman" w:cs="Times New Roman"/>
                                <w:b/>
                                <w:bCs/>
                                <w:sz w:val="56"/>
                                <w:szCs w:val="56"/>
                                <w:lang w:val="uk-UA" w:eastAsia="ru-RU"/>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«Стратегії надання психологічної допомоги у ситуаціях стихійного лиха, катастроф, терористичних нападів»</w:t>
                            </w: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w:b/>
                                <w:bCs/>
                                <w:sz w:val="72"/>
                                <w:szCs w:val="72"/>
                                <w:lang w:val="uk-UA"/>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margin-left:8.15pt;margin-top:-.05pt;width:459.45pt;height:19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" filled="f" stroked="f">
                <v:fill o:detectmouseclick="t"/>
                <v:textbox>
                  <w:txbxContent>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w:b/>
                          <w:bCs/>
                          <w:sz w:val="56"/>
                          <w:szCs w:val="56"/>
                          <w:lang w:val="uk-UA" w:eastAsia="ru-RU"/>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944F84">
                        <w:rPr>
                          <w:rFonts w:ascii="Times New Roman" w:eastAsia="Times New Roman" w:hAnsi="Times New Roman" w:cs="Times New Roman"/>
                          <w:b/>
                          <w:bCs/>
                          <w:sz w:val="56"/>
                          <w:szCs w:val="56"/>
                          <w:lang w:val="uk-UA" w:eastAsia="ru-RU"/>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«Стратегії надання психологічної допомоги у ситуаціях стихійного лиха, катастроф, терористичних нападів»</w:t>
                      </w: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w:b/>
                          <w:bCs/>
                          <w:sz w:val="72"/>
                          <w:szCs w:val="72"/>
                          <w:lang w:val="uk-UA"/>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txbxContent>
                </v:textbox>
                <w10:wrap type="square"/>
              </v:shape>
            </w:pict>
          </mc:Fallback>
        </mc:AlternateConten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w:bCs/>
          <w:sz w:val="28"/>
          <w:szCs w:val="28"/>
          <w:lang w:val="uk-UA" w:eastAsia="ru-RU"/>
        </w:rPr>
      </w:pPr>
      <w:r w:rsidRPr="00944F84">
        <w:rPr>
          <w:rFonts w:ascii="Times New Roman" w:eastAsia="Times New Roman" w:hAnsi="Times New Roman" w:cs="Times New Roman"/>
          <w:bCs/>
          <w:sz w:val="28"/>
          <w:szCs w:val="28"/>
          <w:lang w:val="uk-UA" w:eastAsia="ru-RU"/>
        </w:rPr>
        <w:t>Вступ</w:t>
      </w:r>
    </w:p>
    <w:p w:rsidR="00944F84" w:rsidRPr="00944F84" w:rsidRDefault="00944F84" w:rsidP="00944F84">
      <w:pPr>
        <w:numPr>
          <w:ilvl w:val="0"/>
          <w:numId w:val="1"/>
        </w:num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Теоретичний огляд проблеми надання психологічної допомоги в надзвичайних ситуаціях</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Поняття надзвичайної ситуації</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Посттравматичний стресовий розлад</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1.3. Типові реакції людей на різні травматичні події</w:t>
      </w:r>
    </w:p>
    <w:p w:rsidR="00944F84" w:rsidRPr="00944F84" w:rsidRDefault="00944F84" w:rsidP="00944F84">
      <w:pPr>
        <w:numPr>
          <w:ilvl w:val="0"/>
          <w:numId w:val="1"/>
        </w:num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 xml:space="preserve">Техніки психологічної допомоги, що застосовуються при роботі в надзвичайних ситуаціях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2.1. Психічні розлади у постраждалих від стихійного лиха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2.1.1. Клініка психічних розладів при катастрофах</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2.1.2.Організація й зміст </w:t>
      </w:r>
      <w:proofErr w:type="spellStart"/>
      <w:r w:rsidRPr="00944F84">
        <w:rPr>
          <w:rFonts w:ascii="Times New Roman" w:eastAsia="Times New Roman" w:hAnsi="Times New Roman" w:cs="Times New Roman CYR"/>
          <w:sz w:val="28"/>
          <w:szCs w:val="28"/>
          <w:lang w:val="uk-UA" w:eastAsia="ru-RU"/>
        </w:rPr>
        <w:t>медико-психологічної</w:t>
      </w:r>
      <w:proofErr w:type="spellEnd"/>
      <w:r w:rsidRPr="00944F84">
        <w:rPr>
          <w:rFonts w:ascii="Times New Roman" w:eastAsia="Times New Roman" w:hAnsi="Times New Roman" w:cs="Times New Roman CYR"/>
          <w:sz w:val="28"/>
          <w:szCs w:val="28"/>
          <w:lang w:val="uk-UA" w:eastAsia="ru-RU"/>
        </w:rPr>
        <w:t xml:space="preserve"> допомоги потерпілим у вогнищах стихійних лих й катастроф</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2.2. Діагностика психічних розладів і організація психологічної допомоги заручникам</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2.3.Психологічна допомога при </w:t>
      </w:r>
      <w:proofErr w:type="spellStart"/>
      <w:r w:rsidRPr="00944F84">
        <w:rPr>
          <w:rFonts w:ascii="Times New Roman" w:eastAsia="Times New Roman" w:hAnsi="Times New Roman" w:cs="Times New Roman CYR"/>
          <w:sz w:val="28"/>
          <w:szCs w:val="28"/>
          <w:lang w:val="uk-UA" w:eastAsia="ru-RU"/>
        </w:rPr>
        <w:t>диссоціативних</w:t>
      </w:r>
      <w:proofErr w:type="spellEnd"/>
      <w:r w:rsidRPr="00944F84">
        <w:rPr>
          <w:rFonts w:ascii="Times New Roman" w:eastAsia="Times New Roman" w:hAnsi="Times New Roman" w:cs="Times New Roman CYR"/>
          <w:sz w:val="28"/>
          <w:szCs w:val="28"/>
          <w:lang w:val="uk-UA" w:eastAsia="ru-RU"/>
        </w:rPr>
        <w:t xml:space="preserve"> розладах</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Висновок</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Списик використаної літератури</w:t>
      </w:r>
    </w:p>
    <w:p w:rsidR="00944F84" w:rsidRPr="00944F84" w:rsidRDefault="00944F84" w:rsidP="00944F84">
      <w:pPr>
        <w:spacing w:after="0" w:line="360" w:lineRule="auto"/>
        <w:jc w:val="center"/>
        <w:rPr>
          <w:rFonts w:ascii="Times New Roman" w:eastAsia="Times New Roman" w:hAnsi="Times New Roman" w:cs="Times New Roman"/>
          <w:b/>
          <w:sz w:val="28"/>
          <w:szCs w:val="28"/>
          <w:lang w:val="uk-UA" w:eastAsia="ru-RU"/>
        </w:rPr>
      </w:pPr>
      <w:r w:rsidRPr="00944F84">
        <w:rPr>
          <w:rFonts w:ascii="Times New Roman" w:eastAsia="Times New Roman" w:hAnsi="Times New Roman" w:cs="Times New Roman"/>
          <w:sz w:val="28"/>
          <w:szCs w:val="28"/>
          <w:lang w:val="uk-UA" w:eastAsia="ru-RU"/>
        </w:rPr>
        <w:br w:type="page"/>
      </w:r>
      <w:r w:rsidRPr="00944F84">
        <w:rPr>
          <w:rFonts w:ascii="Times New Roman" w:eastAsia="Times New Roman" w:hAnsi="Times New Roman" w:cs="Times New Roman"/>
          <w:b/>
          <w:sz w:val="28"/>
          <w:szCs w:val="28"/>
          <w:lang w:val="uk-UA" w:eastAsia="ru-RU"/>
        </w:rPr>
        <w:lastRenderedPageBreak/>
        <w:t>Вступ</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Останніми десятиліттями людство пережило значну кількість великих катастроф, що були результатом введення нових технологій та злочинного або некомпетентного ставлення до їх застосування. Це спричинило суттєві екологічні зміни та загибель людей. Серед таких катастроф варто відзначити аварії на хімічних заводах у Швейцарії, Німеччині, Італії, Індії, на американській атомній станції </w:t>
      </w:r>
      <w:proofErr w:type="spellStart"/>
      <w:r w:rsidRPr="00944F84">
        <w:rPr>
          <w:rFonts w:ascii="Times New Roman" w:eastAsia="Times New Roman" w:hAnsi="Times New Roman" w:cs="Times New Roman CYR"/>
          <w:sz w:val="28"/>
          <w:szCs w:val="28"/>
          <w:lang w:val="uk-UA" w:eastAsia="ru-RU"/>
        </w:rPr>
        <w:t>Три-Майл-Айленд</w:t>
      </w:r>
      <w:proofErr w:type="spellEnd"/>
      <w:r w:rsidRPr="00944F84">
        <w:rPr>
          <w:rFonts w:ascii="Times New Roman" w:eastAsia="Times New Roman" w:hAnsi="Times New Roman" w:cs="Times New Roman CYR"/>
          <w:sz w:val="28"/>
          <w:szCs w:val="28"/>
          <w:lang w:val="uk-UA" w:eastAsia="ru-RU"/>
        </w:rPr>
        <w:t>, українській атомній станції у Чорнобилі, чисельні залізничні, автомобільні та авіаційні катастрофи. Достатньо відзначити, що за даними ВООЗ (без врахування великих аварій та катастроф), лише на автошляхах світу щорічно гине 300 тисяч і отримують ушкодження близько 8 мільйонів людей.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bCs/>
          <w:sz w:val="28"/>
          <w:szCs w:val="28"/>
          <w:lang w:val="uk-UA" w:eastAsia="ru-RU"/>
        </w:rPr>
      </w:pPr>
      <w:r w:rsidRPr="00944F84">
        <w:rPr>
          <w:rFonts w:ascii="Times New Roman" w:eastAsia="Times New Roman" w:hAnsi="Times New Roman" w:cs="Times New Roman CYR"/>
          <w:bCs/>
          <w:sz w:val="28"/>
          <w:szCs w:val="28"/>
          <w:lang w:val="uk-UA" w:eastAsia="ru-RU"/>
        </w:rPr>
        <w:t xml:space="preserve">У наш час різко зросла кількість антропогенних катастроф і "гарячих точок" у різних регіонах планети, світ буквально </w:t>
      </w:r>
      <w:proofErr w:type="spellStart"/>
      <w:r w:rsidRPr="00944F84">
        <w:rPr>
          <w:rFonts w:ascii="Times New Roman" w:eastAsia="Times New Roman" w:hAnsi="Times New Roman" w:cs="Times New Roman CYR"/>
          <w:bCs/>
          <w:sz w:val="28"/>
          <w:szCs w:val="28"/>
          <w:lang w:val="uk-UA" w:eastAsia="ru-RU"/>
        </w:rPr>
        <w:t>захлинає</w:t>
      </w:r>
      <w:proofErr w:type="spellEnd"/>
      <w:r w:rsidRPr="00944F84">
        <w:rPr>
          <w:rFonts w:ascii="Times New Roman" w:eastAsia="Times New Roman" w:hAnsi="Times New Roman" w:cs="Times New Roman CYR"/>
          <w:bCs/>
          <w:sz w:val="28"/>
          <w:szCs w:val="28"/>
          <w:lang w:val="uk-UA" w:eastAsia="ru-RU"/>
        </w:rPr>
        <w:t xml:space="preserve"> епідемія тяжких злочинів проти особистості. Ці ситуації характеризуються насамперед </w:t>
      </w:r>
      <w:proofErr w:type="spellStart"/>
      <w:r w:rsidRPr="00944F84">
        <w:rPr>
          <w:rFonts w:ascii="Times New Roman" w:eastAsia="Times New Roman" w:hAnsi="Times New Roman" w:cs="Times New Roman CYR"/>
          <w:bCs/>
          <w:sz w:val="28"/>
          <w:szCs w:val="28"/>
          <w:lang w:val="uk-UA" w:eastAsia="ru-RU"/>
        </w:rPr>
        <w:t>надекстримальним</w:t>
      </w:r>
      <w:proofErr w:type="spellEnd"/>
      <w:r w:rsidRPr="00944F84">
        <w:rPr>
          <w:rFonts w:ascii="Times New Roman" w:eastAsia="Times New Roman" w:hAnsi="Times New Roman" w:cs="Times New Roman CYR"/>
          <w:bCs/>
          <w:sz w:val="28"/>
          <w:szCs w:val="28"/>
          <w:lang w:val="uk-UA" w:eastAsia="ru-RU"/>
        </w:rPr>
        <w:t xml:space="preserve"> впливом на психіку людини, викликаючи в неї травматичний стрес, психологічні наслідки якого в крайньому своєму прояві виражаються в посттравматичному стресовому розладі (ПТСР).</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Велика кількість соціологів, медиків, психологів та представників інших наук вважають за необхідне теоретичне та методологічне об'єднання різних спеціалістів для аналізу реакцій та поведінки людей під час стихійних лих, вивчення їх впливу на фізичне і психічне здоров'</w:t>
      </w:r>
      <w:r w:rsidRPr="00944F84">
        <w:rPr>
          <w:rFonts w:ascii="Times New Roman" w:eastAsia="Times New Roman" w:hAnsi="Times New Roman" w:cs="Times New Roman CYR"/>
          <w:bCs/>
          <w:sz w:val="28"/>
          <w:szCs w:val="28"/>
          <w:lang w:val="uk-UA" w:eastAsia="ru-RU"/>
        </w:rPr>
        <w:t>я,</w:t>
      </w:r>
      <w:r w:rsidRPr="00944F84">
        <w:rPr>
          <w:rFonts w:ascii="Times New Roman" w:eastAsia="Times New Roman" w:hAnsi="Times New Roman" w:cs="Times New Roman CYR"/>
          <w:sz w:val="28"/>
          <w:szCs w:val="28"/>
          <w:lang w:val="uk-UA" w:eastAsia="ru-RU"/>
        </w:rPr>
        <w:t xml:space="preserve"> в також планування допомоги потерпілим.</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Тема даної роботи була вибрана не випадково, адже проблематика надзвичайних ситуацій є дуже актуальною і ще до кінця не вивченою. Проблеми організації та надання психологічної допомоги постраждалим від катастроф, стихійних лих і терористичних нападів все більше актуалізуються з кожним роком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bCs/>
          <w:sz w:val="28"/>
          <w:szCs w:val="28"/>
          <w:lang w:val="uk-UA" w:eastAsia="ru-RU"/>
        </w:rPr>
      </w:pPr>
      <w:r w:rsidRPr="00944F84">
        <w:rPr>
          <w:rFonts w:ascii="Times New Roman" w:eastAsia="Times New Roman" w:hAnsi="Times New Roman" w:cs="Times New Roman CYR"/>
          <w:bCs/>
          <w:sz w:val="28"/>
          <w:szCs w:val="28"/>
          <w:lang w:val="uk-UA" w:eastAsia="ru-RU"/>
        </w:rPr>
        <w:lastRenderedPageBreak/>
        <w:t>Завданням даної роботи є висвітлення основних теоретичних понять надзвичайної ситуації, а також психічних та психологічних розладів, до яких вона призводить, і стратегій роботи з ними.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bCs/>
          <w:sz w:val="28"/>
          <w:szCs w:val="28"/>
          <w:lang w:val="uk-UA" w:eastAsia="ru-RU"/>
        </w:rPr>
      </w:pPr>
      <w:r w:rsidRPr="00944F84">
        <w:rPr>
          <w:rFonts w:ascii="Times New Roman" w:eastAsia="Times New Roman" w:hAnsi="Times New Roman" w:cs="Times New Roman CYR"/>
          <w:bCs/>
          <w:sz w:val="28"/>
          <w:szCs w:val="28"/>
          <w:lang w:val="uk-UA" w:eastAsia="ru-RU"/>
        </w:rPr>
        <w:t>Дана робота складається з двох розділів.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bCs/>
          <w:sz w:val="28"/>
          <w:szCs w:val="28"/>
          <w:lang w:val="uk-UA" w:eastAsia="ru-RU"/>
        </w:rPr>
      </w:pPr>
      <w:r w:rsidRPr="00944F84">
        <w:rPr>
          <w:rFonts w:ascii="Times New Roman" w:eastAsia="Times New Roman" w:hAnsi="Times New Roman" w:cs="Times New Roman CYR"/>
          <w:bCs/>
          <w:sz w:val="28"/>
          <w:szCs w:val="28"/>
          <w:lang w:val="uk-UA" w:eastAsia="ru-RU"/>
        </w:rPr>
        <w:t xml:space="preserve">В першому розладі висвітлені основні поняття надзвичайної ситуації, а також поняття </w:t>
      </w:r>
      <w:proofErr w:type="spellStart"/>
      <w:r w:rsidRPr="00944F84">
        <w:rPr>
          <w:rFonts w:ascii="Times New Roman" w:eastAsia="Times New Roman" w:hAnsi="Times New Roman" w:cs="Times New Roman CYR"/>
          <w:bCs/>
          <w:sz w:val="28"/>
          <w:szCs w:val="28"/>
          <w:lang w:val="uk-UA" w:eastAsia="ru-RU"/>
        </w:rPr>
        <w:t>постравматичного</w:t>
      </w:r>
      <w:proofErr w:type="spellEnd"/>
      <w:r w:rsidRPr="00944F84">
        <w:rPr>
          <w:rFonts w:ascii="Times New Roman" w:eastAsia="Times New Roman" w:hAnsi="Times New Roman" w:cs="Times New Roman CYR"/>
          <w:bCs/>
          <w:sz w:val="28"/>
          <w:szCs w:val="28"/>
          <w:lang w:val="uk-UA" w:eastAsia="ru-RU"/>
        </w:rPr>
        <w:t xml:space="preserve"> стресового розладу.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bCs/>
          <w:sz w:val="28"/>
          <w:szCs w:val="28"/>
          <w:lang w:val="uk-UA" w:eastAsia="ru-RU"/>
        </w:rPr>
      </w:pPr>
      <w:r w:rsidRPr="00944F84">
        <w:rPr>
          <w:rFonts w:ascii="Times New Roman" w:eastAsia="Times New Roman" w:hAnsi="Times New Roman" w:cs="Times New Roman CYR"/>
          <w:bCs/>
          <w:sz w:val="28"/>
          <w:szCs w:val="28"/>
          <w:lang w:val="uk-UA" w:eastAsia="ru-RU"/>
        </w:rPr>
        <w:t xml:space="preserve">В другому розладі розкриті основні можливі психічні порушення при надзвичайній ситуації та взятті в заручники, а також техніки роботи з </w:t>
      </w:r>
      <w:proofErr w:type="spellStart"/>
      <w:r w:rsidRPr="00944F84">
        <w:rPr>
          <w:rFonts w:ascii="Times New Roman" w:eastAsia="Times New Roman" w:hAnsi="Times New Roman" w:cs="Times New Roman CYR"/>
          <w:bCs/>
          <w:sz w:val="28"/>
          <w:szCs w:val="28"/>
          <w:lang w:val="uk-UA" w:eastAsia="ru-RU"/>
        </w:rPr>
        <w:t>диссоціативними</w:t>
      </w:r>
      <w:proofErr w:type="spellEnd"/>
      <w:r w:rsidRPr="00944F84">
        <w:rPr>
          <w:rFonts w:ascii="Times New Roman" w:eastAsia="Times New Roman" w:hAnsi="Times New Roman" w:cs="Times New Roman CYR"/>
          <w:bCs/>
          <w:sz w:val="28"/>
          <w:szCs w:val="28"/>
          <w:lang w:val="uk-UA" w:eastAsia="ru-RU"/>
        </w:rPr>
        <w:t xml:space="preserve"> розладами. </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Мета роботи – дослідити теоретичні основи і стратегії психологічної допомоги в екстремальних ситуаціях.</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 xml:space="preserve">Об’єкт дослідження </w:t>
      </w:r>
      <w:proofErr w:type="spellStart"/>
      <w:r w:rsidRPr="00944F84">
        <w:rPr>
          <w:rFonts w:ascii="Times New Roman" w:eastAsia="Times New Roman" w:hAnsi="Times New Roman" w:cs="Times New Roman"/>
          <w:sz w:val="28"/>
          <w:szCs w:val="28"/>
          <w:lang w:val="uk-UA" w:eastAsia="ru-RU"/>
        </w:rPr>
        <w:t>–теорія</w:t>
      </w:r>
      <w:proofErr w:type="spellEnd"/>
      <w:r w:rsidRPr="00944F84">
        <w:rPr>
          <w:rFonts w:ascii="Times New Roman" w:eastAsia="Times New Roman" w:hAnsi="Times New Roman" w:cs="Times New Roman"/>
          <w:sz w:val="28"/>
          <w:szCs w:val="28"/>
          <w:lang w:val="uk-UA" w:eastAsia="ru-RU"/>
        </w:rPr>
        <w:t xml:space="preserve"> і стратегії психологічної допомоги в надзвичайних ситуаціях.</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Предмет дослідження – особливості використання с</w:t>
      </w:r>
      <w:r w:rsidRPr="00944F84">
        <w:rPr>
          <w:rFonts w:ascii="Times New Roman" w:eastAsia="Times New Roman" w:hAnsi="Times New Roman" w:cs="Times New Roman"/>
          <w:bCs/>
          <w:sz w:val="28"/>
          <w:szCs w:val="28"/>
          <w:lang w:val="uk-UA" w:eastAsia="ru-RU"/>
        </w:rPr>
        <w:t>тратегій надання психологічної допомоги у ситуаціях стихійного лиха, катастроф, терористичних нападів</w:t>
      </w:r>
      <w:r w:rsidRPr="00944F84">
        <w:rPr>
          <w:rFonts w:ascii="Times New Roman" w:eastAsia="Times New Roman" w:hAnsi="Times New Roman" w:cs="Times New Roman"/>
          <w:sz w:val="28"/>
          <w:szCs w:val="28"/>
          <w:lang w:val="uk-UA" w:eastAsia="ru-RU"/>
        </w:rPr>
        <w:t>.</w:t>
      </w:r>
    </w:p>
    <w:p w:rsidR="00944F84" w:rsidRPr="00944F84" w:rsidRDefault="00944F84" w:rsidP="00944F84">
      <w:pPr>
        <w:numPr>
          <w:ilvl w:val="0"/>
          <w:numId w:val="2"/>
        </w:numPr>
        <w:spacing w:after="0" w:line="360" w:lineRule="auto"/>
        <w:ind w:firstLine="709"/>
        <w:jc w:val="center"/>
        <w:rPr>
          <w:rFonts w:ascii="Times New Roman" w:eastAsia="Times New Roman" w:hAnsi="Times New Roman" w:cs="Times New Roman"/>
          <w:b/>
          <w:sz w:val="28"/>
          <w:szCs w:val="28"/>
          <w:lang w:val="uk-UA" w:eastAsia="ru-RU"/>
        </w:rPr>
      </w:pPr>
      <w:r w:rsidRPr="00944F84">
        <w:rPr>
          <w:rFonts w:ascii="Times New Roman" w:eastAsia="Times New Roman" w:hAnsi="Times New Roman" w:cs="Times New Roman"/>
          <w:sz w:val="28"/>
          <w:szCs w:val="28"/>
          <w:lang w:val="uk-UA" w:eastAsia="ru-RU"/>
        </w:rPr>
        <w:br w:type="page"/>
      </w:r>
      <w:r w:rsidRPr="00944F84">
        <w:rPr>
          <w:rFonts w:ascii="Times New Roman" w:eastAsia="Times New Roman" w:hAnsi="Times New Roman" w:cs="Times New Roman"/>
          <w:b/>
          <w:sz w:val="28"/>
          <w:szCs w:val="28"/>
          <w:lang w:val="uk-UA" w:eastAsia="ru-RU"/>
        </w:rPr>
        <w:lastRenderedPageBreak/>
        <w:t>Теоретичний огляд проблеми надання психологічної допомоги в надзвичайних ситуаціях</w:t>
      </w:r>
    </w:p>
    <w:p w:rsidR="00944F84" w:rsidRPr="00944F84" w:rsidRDefault="00944F84" w:rsidP="00944F84">
      <w:pPr>
        <w:spacing w:after="0" w:line="360" w:lineRule="auto"/>
        <w:jc w:val="center"/>
        <w:rPr>
          <w:rFonts w:ascii="Times New Roman" w:eastAsia="Times New Roman" w:hAnsi="Times New Roman" w:cs="Times New Roman"/>
          <w:b/>
          <w:sz w:val="28"/>
          <w:szCs w:val="28"/>
          <w:lang w:val="uk-UA" w:eastAsia="ru-RU"/>
        </w:rPr>
      </w:pPr>
    </w:p>
    <w:p w:rsidR="00944F84" w:rsidRPr="00944F84" w:rsidRDefault="00944F84" w:rsidP="00944F84">
      <w:pPr>
        <w:spacing w:after="0" w:line="360" w:lineRule="auto"/>
        <w:jc w:val="center"/>
        <w:rPr>
          <w:rFonts w:ascii="Times New Roman" w:eastAsia="Times New Roman" w:hAnsi="Times New Roman" w:cs="Times New Roman"/>
          <w:b/>
          <w:sz w:val="28"/>
          <w:szCs w:val="28"/>
          <w:lang w:val="uk-UA" w:eastAsia="ru-RU"/>
        </w:rPr>
      </w:pPr>
      <w:r w:rsidRPr="00944F84">
        <w:rPr>
          <w:rFonts w:ascii="Times New Roman" w:eastAsia="Times New Roman" w:hAnsi="Times New Roman" w:cs="Times New Roman"/>
          <w:b/>
          <w:sz w:val="28"/>
          <w:szCs w:val="28"/>
          <w:lang w:val="uk-UA" w:eastAsia="ru-RU"/>
        </w:rPr>
        <w:t>1.1. Поняття надзвичайної ситуації</w:t>
      </w:r>
    </w:p>
    <w:p w:rsidR="00944F84" w:rsidRPr="00944F84" w:rsidRDefault="00944F84" w:rsidP="00944F84">
      <w:pPr>
        <w:spacing w:after="0" w:line="360" w:lineRule="auto"/>
        <w:jc w:val="both"/>
        <w:rPr>
          <w:rFonts w:ascii="Times New Roman" w:eastAsia="Times New Roman" w:hAnsi="Times New Roman" w:cs="Times New Roman"/>
          <w:sz w:val="28"/>
          <w:szCs w:val="28"/>
          <w:lang w:val="uk-UA" w:eastAsia="ru-RU"/>
        </w:rPr>
      </w:pP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За останній час вийшли ряд Постанов Кабінету Міністрів України, які сули спрямовані на створення єдиної системи класифікації надзвичайних ситуацій та єдиної системи запобігання і реагування на надзвичайні ситуації техногенного та природного характеру Це Постанови КМ України «Про порядок класифікації надзвичайних ситуацій" (№ 1099, 15.07.1998 р,) та «Про єдину державну систему запобігання і реагування на надзвичайні ситуації техногенного та природного характеру» (№1198,3.08.1998р.).</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 цих Постановах КМ України наводяться головні терміни, а саме:</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НАДЗВИЧАЙНА СИТУАЦІЯ (НС)—</w:t>
      </w:r>
      <w:r w:rsidRPr="00944F84">
        <w:rPr>
          <w:rFonts w:ascii="Times New Roman" w:eastAsia="Times New Roman" w:hAnsi="Times New Roman" w:cs="Times New Roman CYR"/>
          <w:sz w:val="28"/>
          <w:szCs w:val="28"/>
          <w:lang w:val="uk-UA" w:eastAsia="ru-RU"/>
        </w:rPr>
        <w:t xml:space="preserve"> порушення нормальних умов життя і діяльності людей на об'єкті або території, спричинене аварією, катастрофою, стихійним лихом або іншими чинниками, що призвело (може призвести) до загибелі людей та/або значних матеріальних втрат.</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Розрізняють наступні види надзвичайних ситуацій: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1. Надзвичайні ситуації техногенного характеру -</w:t>
      </w:r>
      <w:r w:rsidRPr="00944F84">
        <w:rPr>
          <w:rFonts w:ascii="Times New Roman" w:eastAsia="Times New Roman" w:hAnsi="Times New Roman" w:cs="Times New Roman CYR"/>
          <w:sz w:val="28"/>
          <w:szCs w:val="28"/>
          <w:lang w:val="uk-UA" w:eastAsia="ru-RU"/>
        </w:rPr>
        <w:t xml:space="preserve"> транспортні аварії (катастрофи), пожежі, неспровоковані вибухи чи їх загроза, аварії з викидом (загрозою викиду) небезпечних хімічних, радіоактивних, біологічних речовин, раптове руйнування споруд та будівель, аварії на інженерних мережах і спорудах життєзабезпечення, гідродинамічні аварії на греблях, дамбах тощо.</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2. Надзвичайні ситуації природного характеру —</w:t>
      </w:r>
      <w:r w:rsidRPr="00944F84">
        <w:rPr>
          <w:rFonts w:ascii="Times New Roman" w:eastAsia="Times New Roman" w:hAnsi="Times New Roman" w:cs="Times New Roman CYR"/>
          <w:sz w:val="28"/>
          <w:szCs w:val="28"/>
          <w:lang w:val="uk-UA" w:eastAsia="ru-RU"/>
        </w:rPr>
        <w:t xml:space="preserve"> небезпечні геологічні, метеорологічні, гідрологічні морські та прісноводні явища, деградація ґрунтів чи надр, природні пожежі, зміна стану повітряного басейну, інфекційна захворюваність людей, сільськогосподарських тварин, масове ураження сільськогосподарських рослий хворобами</w:t>
      </w:r>
      <w:r w:rsidRPr="00944F84">
        <w:rPr>
          <w:rFonts w:ascii="Times New Roman" w:eastAsia="Times New Roman" w:hAnsi="Times New Roman" w:cs="Times New Roman CYR"/>
          <w:bCs/>
          <w:sz w:val="28"/>
          <w:szCs w:val="28"/>
          <w:lang w:val="uk-UA" w:eastAsia="ru-RU"/>
        </w:rPr>
        <w:t xml:space="preserve"> чи</w:t>
      </w:r>
      <w:r w:rsidRPr="00944F84">
        <w:rPr>
          <w:rFonts w:ascii="Times New Roman" w:eastAsia="Times New Roman" w:hAnsi="Times New Roman" w:cs="Times New Roman CYR"/>
          <w:sz w:val="28"/>
          <w:szCs w:val="28"/>
          <w:lang w:val="uk-UA" w:eastAsia="ru-RU"/>
        </w:rPr>
        <w:t xml:space="preserve"> шкідниками, зміна стану водних ресурсів та біосфери тощо.</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3. Надзвичайні ситуації соціально-політичного характеру.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4. Надзвичайні ситуації воєнного характеру.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Загальні ознаки надзвичайної ситуації: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 наявність</w:t>
      </w:r>
      <w:r w:rsidRPr="00944F84">
        <w:rPr>
          <w:rFonts w:ascii="Times New Roman" w:eastAsia="Times New Roman" w:hAnsi="Times New Roman" w:cs="Times New Roman CYR"/>
          <w:sz w:val="28"/>
          <w:szCs w:val="28"/>
          <w:lang w:val="uk-UA" w:eastAsia="ru-RU"/>
        </w:rPr>
        <w:t xml:space="preserve"> або</w:t>
      </w:r>
      <w:r w:rsidRPr="00944F84">
        <w:rPr>
          <w:rFonts w:ascii="Times New Roman" w:eastAsia="Times New Roman" w:hAnsi="Times New Roman" w:cs="Times New Roman CYR"/>
          <w:bCs/>
          <w:sz w:val="28"/>
          <w:szCs w:val="28"/>
          <w:lang w:val="uk-UA" w:eastAsia="ru-RU"/>
        </w:rPr>
        <w:t xml:space="preserve"> загроза загибелі</w:t>
      </w:r>
      <w:r w:rsidRPr="00944F84">
        <w:rPr>
          <w:rFonts w:ascii="Times New Roman" w:eastAsia="Times New Roman" w:hAnsi="Times New Roman" w:cs="Times New Roman CYR"/>
          <w:sz w:val="28"/>
          <w:szCs w:val="28"/>
          <w:lang w:val="uk-UA" w:eastAsia="ru-RU"/>
        </w:rPr>
        <w:t xml:space="preserve"> людей,</w:t>
      </w:r>
      <w:r w:rsidRPr="00944F84">
        <w:rPr>
          <w:rFonts w:ascii="Times New Roman" w:eastAsia="Times New Roman" w:hAnsi="Times New Roman" w:cs="Times New Roman CYR"/>
          <w:bCs/>
          <w:sz w:val="28"/>
          <w:szCs w:val="28"/>
          <w:lang w:val="uk-UA" w:eastAsia="ru-RU"/>
        </w:rPr>
        <w:t xml:space="preserve"> чи</w:t>
      </w:r>
      <w:r w:rsidRPr="00944F84">
        <w:rPr>
          <w:rFonts w:ascii="Times New Roman" w:eastAsia="Times New Roman" w:hAnsi="Times New Roman" w:cs="Times New Roman CYR"/>
          <w:sz w:val="28"/>
          <w:szCs w:val="28"/>
          <w:lang w:val="uk-UA" w:eastAsia="ru-RU"/>
        </w:rPr>
        <w:t xml:space="preserve"> суттєве порушення умов</w:t>
      </w:r>
      <w:r w:rsidRPr="00944F84">
        <w:rPr>
          <w:rFonts w:ascii="Times New Roman" w:eastAsia="Times New Roman" w:hAnsi="Times New Roman" w:cs="Times New Roman CYR"/>
          <w:bCs/>
          <w:sz w:val="28"/>
          <w:szCs w:val="28"/>
          <w:lang w:val="uk-UA" w:eastAsia="ru-RU"/>
        </w:rPr>
        <w:t xml:space="preserve"> їх життєдіяльності;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 матеріальні</w:t>
      </w:r>
      <w:r w:rsidRPr="00944F84">
        <w:rPr>
          <w:rFonts w:ascii="Times New Roman" w:eastAsia="Times New Roman" w:hAnsi="Times New Roman" w:cs="Times New Roman CYR"/>
          <w:sz w:val="28"/>
          <w:szCs w:val="28"/>
          <w:lang w:val="uk-UA" w:eastAsia="ru-RU"/>
        </w:rPr>
        <w:t xml:space="preserve"> збитки;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 істотне</w:t>
      </w:r>
      <w:r w:rsidRPr="00944F84">
        <w:rPr>
          <w:rFonts w:ascii="Times New Roman" w:eastAsia="Times New Roman" w:hAnsi="Times New Roman" w:cs="Times New Roman CYR"/>
          <w:sz w:val="28"/>
          <w:szCs w:val="28"/>
          <w:lang w:val="uk-UA" w:eastAsia="ru-RU"/>
        </w:rPr>
        <w:t xml:space="preserve"> погіршення</w:t>
      </w:r>
      <w:r w:rsidRPr="00944F84">
        <w:rPr>
          <w:rFonts w:ascii="Times New Roman" w:eastAsia="Times New Roman" w:hAnsi="Times New Roman" w:cs="Times New Roman CYR"/>
          <w:bCs/>
          <w:sz w:val="28"/>
          <w:szCs w:val="28"/>
          <w:lang w:val="uk-UA" w:eastAsia="ru-RU"/>
        </w:rPr>
        <w:t xml:space="preserve"> стану</w:t>
      </w:r>
      <w:r w:rsidRPr="00944F84">
        <w:rPr>
          <w:rFonts w:ascii="Times New Roman" w:eastAsia="Times New Roman" w:hAnsi="Times New Roman" w:cs="Times New Roman CYR"/>
          <w:sz w:val="28"/>
          <w:szCs w:val="28"/>
          <w:lang w:val="uk-UA" w:eastAsia="ru-RU"/>
        </w:rPr>
        <w:t xml:space="preserve"> довкілля,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Аварія —</w:t>
      </w:r>
      <w:r w:rsidRPr="00944F84">
        <w:rPr>
          <w:rFonts w:ascii="Times New Roman" w:eastAsia="Times New Roman" w:hAnsi="Times New Roman" w:cs="Times New Roman CYR"/>
          <w:sz w:val="28"/>
          <w:szCs w:val="28"/>
          <w:lang w:val="uk-UA" w:eastAsia="ru-RU"/>
        </w:rPr>
        <w:t xml:space="preserve"> небезпечна</w:t>
      </w:r>
      <w:r w:rsidRPr="00944F84">
        <w:rPr>
          <w:rFonts w:ascii="Times New Roman" w:eastAsia="Times New Roman" w:hAnsi="Times New Roman" w:cs="Times New Roman CYR"/>
          <w:bCs/>
          <w:sz w:val="28"/>
          <w:szCs w:val="28"/>
          <w:lang w:val="uk-UA" w:eastAsia="ru-RU"/>
        </w:rPr>
        <w:t xml:space="preserve"> подія техногенного характеру,</w:t>
      </w:r>
      <w:r w:rsidRPr="00944F84">
        <w:rPr>
          <w:rFonts w:ascii="Times New Roman" w:eastAsia="Times New Roman" w:hAnsi="Times New Roman" w:cs="Times New Roman CYR"/>
          <w:sz w:val="28"/>
          <w:szCs w:val="28"/>
          <w:lang w:val="uk-UA" w:eastAsia="ru-RU"/>
        </w:rPr>
        <w:t xml:space="preserve"> що </w:t>
      </w:r>
      <w:r w:rsidRPr="00944F84">
        <w:rPr>
          <w:rFonts w:ascii="Times New Roman" w:eastAsia="Times New Roman" w:hAnsi="Times New Roman" w:cs="Times New Roman CYR"/>
          <w:bCs/>
          <w:sz w:val="28"/>
          <w:szCs w:val="28"/>
          <w:lang w:val="uk-UA" w:eastAsia="ru-RU"/>
        </w:rPr>
        <w:t>створює на</w:t>
      </w:r>
      <w:r w:rsidRPr="00944F84">
        <w:rPr>
          <w:rFonts w:ascii="Times New Roman" w:eastAsia="Times New Roman" w:hAnsi="Times New Roman" w:cs="Times New Roman CYR"/>
          <w:sz w:val="28"/>
          <w:szCs w:val="28"/>
          <w:lang w:val="uk-UA" w:eastAsia="ru-RU"/>
        </w:rPr>
        <w:t xml:space="preserve"> об'</w:t>
      </w:r>
      <w:r w:rsidRPr="00944F84">
        <w:rPr>
          <w:rFonts w:ascii="Times New Roman" w:eastAsia="Times New Roman" w:hAnsi="Times New Roman" w:cs="Times New Roman CYR"/>
          <w:bCs/>
          <w:sz w:val="28"/>
          <w:szCs w:val="28"/>
          <w:lang w:val="uk-UA" w:eastAsia="ru-RU"/>
        </w:rPr>
        <w:t>єкті,</w:t>
      </w:r>
      <w:r w:rsidRPr="00944F84">
        <w:rPr>
          <w:rFonts w:ascii="Times New Roman" w:eastAsia="Times New Roman" w:hAnsi="Times New Roman" w:cs="Times New Roman CYR"/>
          <w:sz w:val="28"/>
          <w:szCs w:val="28"/>
          <w:lang w:val="uk-UA" w:eastAsia="ru-RU"/>
        </w:rPr>
        <w:t xml:space="preserve"> території або</w:t>
      </w:r>
      <w:r w:rsidRPr="00944F84">
        <w:rPr>
          <w:rFonts w:ascii="Times New Roman" w:eastAsia="Times New Roman" w:hAnsi="Times New Roman" w:cs="Times New Roman CYR"/>
          <w:bCs/>
          <w:sz w:val="28"/>
          <w:szCs w:val="28"/>
          <w:lang w:val="uk-UA" w:eastAsia="ru-RU"/>
        </w:rPr>
        <w:t xml:space="preserve"> акваторії загрозу для життя і здоров'я людей і призводить до руйнування</w:t>
      </w:r>
      <w:r w:rsidRPr="00944F84">
        <w:rPr>
          <w:rFonts w:ascii="Times New Roman" w:eastAsia="Times New Roman" w:hAnsi="Times New Roman" w:cs="Times New Roman CYR"/>
          <w:sz w:val="28"/>
          <w:szCs w:val="28"/>
          <w:lang w:val="uk-UA" w:eastAsia="ru-RU"/>
        </w:rPr>
        <w:t xml:space="preserve"> будівель, споруд,</w:t>
      </w:r>
      <w:r w:rsidRPr="00944F84">
        <w:rPr>
          <w:rFonts w:ascii="Times New Roman" w:eastAsia="Times New Roman" w:hAnsi="Times New Roman" w:cs="Times New Roman CYR"/>
          <w:bCs/>
          <w:sz w:val="28"/>
          <w:szCs w:val="28"/>
          <w:lang w:val="uk-UA" w:eastAsia="ru-RU"/>
        </w:rPr>
        <w:t xml:space="preserve"> обладнання і транспортних</w:t>
      </w:r>
      <w:r w:rsidRPr="00944F84">
        <w:rPr>
          <w:rFonts w:ascii="Times New Roman" w:eastAsia="Times New Roman" w:hAnsi="Times New Roman" w:cs="Times New Roman CYR"/>
          <w:sz w:val="28"/>
          <w:szCs w:val="28"/>
          <w:lang w:val="uk-UA" w:eastAsia="ru-RU"/>
        </w:rPr>
        <w:t xml:space="preserve"> засобів,</w:t>
      </w:r>
      <w:r w:rsidRPr="00944F84">
        <w:rPr>
          <w:rFonts w:ascii="Times New Roman" w:eastAsia="Times New Roman" w:hAnsi="Times New Roman" w:cs="Times New Roman CYR"/>
          <w:bCs/>
          <w:sz w:val="28"/>
          <w:szCs w:val="28"/>
          <w:lang w:val="uk-UA" w:eastAsia="ru-RU"/>
        </w:rPr>
        <w:t xml:space="preserve"> порушення виробничого або транспортного</w:t>
      </w:r>
      <w:r w:rsidRPr="00944F84">
        <w:rPr>
          <w:rFonts w:ascii="Times New Roman" w:eastAsia="Times New Roman" w:hAnsi="Times New Roman" w:cs="Times New Roman CYR"/>
          <w:sz w:val="28"/>
          <w:szCs w:val="28"/>
          <w:lang w:val="uk-UA" w:eastAsia="ru-RU"/>
        </w:rPr>
        <w:t xml:space="preserve"> процесу</w:t>
      </w:r>
      <w:r w:rsidRPr="00944F84">
        <w:rPr>
          <w:rFonts w:ascii="Times New Roman" w:eastAsia="Times New Roman" w:hAnsi="Times New Roman" w:cs="Times New Roman CYR"/>
          <w:bCs/>
          <w:sz w:val="28"/>
          <w:szCs w:val="28"/>
          <w:lang w:val="uk-UA" w:eastAsia="ru-RU"/>
        </w:rPr>
        <w:t xml:space="preserve"> чи</w:t>
      </w:r>
      <w:r w:rsidRPr="00944F84">
        <w:rPr>
          <w:rFonts w:ascii="Times New Roman" w:eastAsia="Times New Roman" w:hAnsi="Times New Roman" w:cs="Times New Roman CYR"/>
          <w:sz w:val="28"/>
          <w:szCs w:val="28"/>
          <w:lang w:val="uk-UA" w:eastAsia="ru-RU"/>
        </w:rPr>
        <w:t xml:space="preserve"> завдає</w:t>
      </w:r>
      <w:r w:rsidRPr="00944F84">
        <w:rPr>
          <w:rFonts w:ascii="Times New Roman" w:eastAsia="Times New Roman" w:hAnsi="Times New Roman" w:cs="Times New Roman CYR"/>
          <w:bCs/>
          <w:sz w:val="28"/>
          <w:szCs w:val="28"/>
          <w:lang w:val="uk-UA" w:eastAsia="ru-RU"/>
        </w:rPr>
        <w:t xml:space="preserve"> шкоди довкіллю.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Небезпечне природне явище</w:t>
      </w:r>
      <w:r w:rsidRPr="00944F84">
        <w:rPr>
          <w:rFonts w:ascii="Times New Roman" w:eastAsia="Times New Roman" w:hAnsi="Times New Roman" w:cs="Times New Roman CYR"/>
          <w:sz w:val="28"/>
          <w:szCs w:val="28"/>
          <w:lang w:val="uk-UA" w:eastAsia="ru-RU"/>
        </w:rPr>
        <w:t xml:space="preserve"> — подія природного походження або результат діяльності природних процесів, які за своєю інтенсивністю, масштабом поширення і тривалістю можуть вражати людей, об'єкти економіки та довкілля.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Під катастрофою розуміються такі події, які приведуть до руйнувань і смерті, пораненням і стражданням великої кількості людей.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Всесвітня організація охорони здоров'я визначає катастрофи (стихійні лиха), як ситуації, що характеризуються непередбаченими, серйозними й безпосередніми загрозами суспільному здоров'ю.[16;15]</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Катастрофа</w:t>
      </w:r>
      <w:r w:rsidRPr="00944F84">
        <w:rPr>
          <w:rFonts w:ascii="Times New Roman" w:eastAsia="Times New Roman" w:hAnsi="Times New Roman" w:cs="Times New Roman CYR"/>
          <w:sz w:val="28"/>
          <w:szCs w:val="28"/>
          <w:lang w:val="uk-UA" w:eastAsia="ru-RU"/>
        </w:rPr>
        <w:t xml:space="preserve"> — великомасштабна</w:t>
      </w:r>
      <w:r w:rsidRPr="00944F84">
        <w:rPr>
          <w:rFonts w:ascii="Times New Roman" w:eastAsia="Times New Roman" w:hAnsi="Times New Roman" w:cs="Times New Roman CYR"/>
          <w:bCs/>
          <w:sz w:val="28"/>
          <w:szCs w:val="28"/>
          <w:lang w:val="uk-UA" w:eastAsia="ru-RU"/>
        </w:rPr>
        <w:t xml:space="preserve"> аварія чи інша</w:t>
      </w:r>
      <w:r w:rsidRPr="00944F84">
        <w:rPr>
          <w:rFonts w:ascii="Times New Roman" w:eastAsia="Times New Roman" w:hAnsi="Times New Roman" w:cs="Times New Roman CYR"/>
          <w:sz w:val="28"/>
          <w:szCs w:val="28"/>
          <w:lang w:val="uk-UA" w:eastAsia="ru-RU"/>
        </w:rPr>
        <w:t xml:space="preserve"> подія, що </w:t>
      </w:r>
      <w:r w:rsidRPr="00944F84">
        <w:rPr>
          <w:rFonts w:ascii="Times New Roman" w:eastAsia="Times New Roman" w:hAnsi="Times New Roman" w:cs="Times New Roman CYR"/>
          <w:bCs/>
          <w:sz w:val="28"/>
          <w:szCs w:val="28"/>
          <w:lang w:val="uk-UA" w:eastAsia="ru-RU"/>
        </w:rPr>
        <w:t>призводить</w:t>
      </w:r>
      <w:r w:rsidRPr="00944F84">
        <w:rPr>
          <w:rFonts w:ascii="Times New Roman" w:eastAsia="Times New Roman" w:hAnsi="Times New Roman" w:cs="Times New Roman CYR"/>
          <w:sz w:val="28"/>
          <w:szCs w:val="28"/>
          <w:lang w:val="uk-UA" w:eastAsia="ru-RU"/>
        </w:rPr>
        <w:t xml:space="preserve"> до тяжких, трагічних наслідків.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Загальні ознаки віднесення</w:t>
      </w:r>
      <w:r w:rsidRPr="00944F84">
        <w:rPr>
          <w:rFonts w:ascii="Times New Roman" w:eastAsia="Times New Roman" w:hAnsi="Times New Roman" w:cs="Times New Roman CYR"/>
          <w:bCs/>
          <w:sz w:val="28"/>
          <w:szCs w:val="28"/>
          <w:lang w:val="uk-UA" w:eastAsia="ru-RU"/>
        </w:rPr>
        <w:t xml:space="preserve"> НС</w:t>
      </w:r>
      <w:r w:rsidRPr="00944F84">
        <w:rPr>
          <w:rFonts w:ascii="Times New Roman" w:eastAsia="Times New Roman" w:hAnsi="Times New Roman" w:cs="Times New Roman CYR"/>
          <w:sz w:val="28"/>
          <w:szCs w:val="28"/>
          <w:lang w:val="uk-UA" w:eastAsia="ru-RU"/>
        </w:rPr>
        <w:t xml:space="preserve"> до відповідного рівня за критерієм розміру заподіяних</w:t>
      </w:r>
      <w:r w:rsidRPr="00944F84">
        <w:rPr>
          <w:rFonts w:ascii="Times New Roman" w:eastAsia="Times New Roman" w:hAnsi="Times New Roman" w:cs="Times New Roman CYR"/>
          <w:bCs/>
          <w:sz w:val="28"/>
          <w:szCs w:val="28"/>
          <w:lang w:val="uk-UA" w:eastAsia="ru-RU"/>
        </w:rPr>
        <w:t xml:space="preserve"> чи</w:t>
      </w:r>
      <w:r w:rsidRPr="00944F84">
        <w:rPr>
          <w:rFonts w:ascii="Times New Roman" w:eastAsia="Times New Roman" w:hAnsi="Times New Roman" w:cs="Times New Roman CYR"/>
          <w:sz w:val="28"/>
          <w:szCs w:val="28"/>
          <w:lang w:val="uk-UA" w:eastAsia="ru-RU"/>
        </w:rPr>
        <w:t xml:space="preserve"> очікуваних економічних збитків. Наприклад, якщо кількість людей, які</w:t>
      </w:r>
      <w:r w:rsidRPr="00944F84">
        <w:rPr>
          <w:rFonts w:ascii="Times New Roman" w:eastAsia="Times New Roman" w:hAnsi="Times New Roman" w:cs="Times New Roman CYR"/>
          <w:bCs/>
          <w:sz w:val="28"/>
          <w:szCs w:val="28"/>
          <w:lang w:val="uk-UA" w:eastAsia="ru-RU"/>
        </w:rPr>
        <w:t xml:space="preserve"> загинули</w:t>
      </w:r>
      <w:r w:rsidRPr="00944F84">
        <w:rPr>
          <w:rFonts w:ascii="Times New Roman" w:eastAsia="Times New Roman" w:hAnsi="Times New Roman" w:cs="Times New Roman CYR"/>
          <w:sz w:val="28"/>
          <w:szCs w:val="28"/>
          <w:lang w:val="uk-UA" w:eastAsia="ru-RU"/>
        </w:rPr>
        <w:t xml:space="preserve"> (крім випадків аварій на автодорогах), становить 1 особу, то</w:t>
      </w:r>
      <w:r w:rsidRPr="00944F84">
        <w:rPr>
          <w:rFonts w:ascii="Times New Roman" w:eastAsia="Times New Roman" w:hAnsi="Times New Roman" w:cs="Times New Roman CYR"/>
          <w:bCs/>
          <w:sz w:val="28"/>
          <w:szCs w:val="28"/>
          <w:lang w:val="uk-UA" w:eastAsia="ru-RU"/>
        </w:rPr>
        <w:t xml:space="preserve"> НС</w:t>
      </w:r>
      <w:r w:rsidRPr="00944F84">
        <w:rPr>
          <w:rFonts w:ascii="Times New Roman" w:eastAsia="Times New Roman" w:hAnsi="Times New Roman" w:cs="Times New Roman CYR"/>
          <w:sz w:val="28"/>
          <w:szCs w:val="28"/>
          <w:lang w:val="uk-UA" w:eastAsia="ru-RU"/>
        </w:rPr>
        <w:t xml:space="preserve"> відноситься до об'єктового рівня, якщо кількість людей, які загинули (крім випадків аварій на автодорогах), становить 1—2 осіб, то</w:t>
      </w:r>
      <w:r w:rsidRPr="00944F84">
        <w:rPr>
          <w:rFonts w:ascii="Times New Roman" w:eastAsia="Times New Roman" w:hAnsi="Times New Roman" w:cs="Times New Roman CYR"/>
          <w:bCs/>
          <w:sz w:val="28"/>
          <w:szCs w:val="28"/>
          <w:lang w:val="uk-UA" w:eastAsia="ru-RU"/>
        </w:rPr>
        <w:t xml:space="preserve"> НС</w:t>
      </w:r>
      <w:r w:rsidRPr="00944F84">
        <w:rPr>
          <w:rFonts w:ascii="Times New Roman" w:eastAsia="Times New Roman" w:hAnsi="Times New Roman" w:cs="Times New Roman CYR"/>
          <w:sz w:val="28"/>
          <w:szCs w:val="28"/>
          <w:lang w:val="uk-UA" w:eastAsia="ru-RU"/>
        </w:rPr>
        <w:t xml:space="preserve"> відноситься до місцевого рівня; якщо кількість людей, які загинули (крім випадків аварій </w:t>
      </w:r>
      <w:r w:rsidRPr="00944F84">
        <w:rPr>
          <w:rFonts w:ascii="Times New Roman" w:eastAsia="Times New Roman" w:hAnsi="Times New Roman" w:cs="Times New Roman CYR"/>
          <w:bCs/>
          <w:sz w:val="28"/>
          <w:szCs w:val="28"/>
          <w:lang w:val="uk-UA" w:eastAsia="ru-RU"/>
        </w:rPr>
        <w:t>на</w:t>
      </w:r>
      <w:r w:rsidRPr="00944F84">
        <w:rPr>
          <w:rFonts w:ascii="Times New Roman" w:eastAsia="Times New Roman" w:hAnsi="Times New Roman" w:cs="Times New Roman CYR"/>
          <w:sz w:val="28"/>
          <w:szCs w:val="28"/>
          <w:lang w:val="uk-UA" w:eastAsia="ru-RU"/>
        </w:rPr>
        <w:t xml:space="preserve"> автодорогах), становить</w:t>
      </w:r>
      <w:r w:rsidRPr="00944F84">
        <w:rPr>
          <w:rFonts w:ascii="Times New Roman" w:eastAsia="Times New Roman" w:hAnsi="Times New Roman" w:cs="Times New Roman CYR"/>
          <w:bCs/>
          <w:sz w:val="28"/>
          <w:szCs w:val="28"/>
          <w:lang w:val="uk-UA" w:eastAsia="ru-RU"/>
        </w:rPr>
        <w:t xml:space="preserve"> від</w:t>
      </w:r>
      <w:r w:rsidRPr="00944F84">
        <w:rPr>
          <w:rFonts w:ascii="Times New Roman" w:eastAsia="Times New Roman" w:hAnsi="Times New Roman" w:cs="Times New Roman CYR"/>
          <w:sz w:val="28"/>
          <w:szCs w:val="28"/>
          <w:lang w:val="uk-UA" w:eastAsia="ru-RU"/>
        </w:rPr>
        <w:t xml:space="preserve"> 3 до 5 осіб, то НС відноситься </w:t>
      </w:r>
      <w:r w:rsidRPr="00944F84">
        <w:rPr>
          <w:rFonts w:ascii="Times New Roman" w:eastAsia="Times New Roman" w:hAnsi="Times New Roman" w:cs="Times New Roman CYR"/>
          <w:sz w:val="28"/>
          <w:szCs w:val="28"/>
          <w:lang w:val="uk-UA" w:eastAsia="ru-RU"/>
        </w:rPr>
        <w:lastRenderedPageBreak/>
        <w:t>до регіонального</w:t>
      </w:r>
      <w:r w:rsidRPr="00944F84">
        <w:rPr>
          <w:rFonts w:ascii="Times New Roman" w:eastAsia="Times New Roman" w:hAnsi="Times New Roman" w:cs="Times New Roman CYR"/>
          <w:bCs/>
          <w:sz w:val="28"/>
          <w:szCs w:val="28"/>
          <w:lang w:val="uk-UA" w:eastAsia="ru-RU"/>
        </w:rPr>
        <w:t xml:space="preserve"> рівня;</w:t>
      </w:r>
      <w:r w:rsidRPr="00944F84">
        <w:rPr>
          <w:rFonts w:ascii="Times New Roman" w:eastAsia="Times New Roman" w:hAnsi="Times New Roman" w:cs="Times New Roman CYR"/>
          <w:sz w:val="28"/>
          <w:szCs w:val="28"/>
          <w:lang w:val="uk-UA" w:eastAsia="ru-RU"/>
        </w:rPr>
        <w:t xml:space="preserve"> якщо загинуло понад 5 осіб — НС загальнодержавного рівня.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Реагування на НС</w:t>
      </w:r>
      <w:r w:rsidRPr="00944F84">
        <w:rPr>
          <w:rFonts w:ascii="Times New Roman" w:eastAsia="Times New Roman" w:hAnsi="Times New Roman" w:cs="Times New Roman CYR"/>
          <w:sz w:val="28"/>
          <w:szCs w:val="28"/>
          <w:lang w:val="uk-UA" w:eastAsia="ru-RU"/>
        </w:rPr>
        <w:t xml:space="preserve"> — скоординовані дії підрозділів єдиної державної системи щодо реалізації планів дій (аварійних планів), уточнених в умовах конкретного виду та рівня НС з метою надання невідкладної допомоги потерпілим, усунення загрози життю та здоров'ю людей.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Запобігання виникненню НС</w:t>
      </w:r>
      <w:r w:rsidRPr="00944F84">
        <w:rPr>
          <w:rFonts w:ascii="Times New Roman" w:eastAsia="Times New Roman" w:hAnsi="Times New Roman" w:cs="Times New Roman CYR"/>
          <w:sz w:val="28"/>
          <w:szCs w:val="28"/>
          <w:lang w:val="uk-UA" w:eastAsia="ru-RU"/>
        </w:rPr>
        <w:t xml:space="preserve"> — підготовка та реалізація </w:t>
      </w:r>
      <w:r w:rsidRPr="00944F84">
        <w:rPr>
          <w:rFonts w:ascii="Times New Roman" w:eastAsia="Times New Roman" w:hAnsi="Times New Roman" w:cs="Times New Roman CYR"/>
          <w:bCs/>
          <w:sz w:val="28"/>
          <w:szCs w:val="28"/>
          <w:lang w:val="uk-UA" w:eastAsia="ru-RU"/>
        </w:rPr>
        <w:t>комплексу</w:t>
      </w:r>
      <w:r w:rsidRPr="00944F84">
        <w:rPr>
          <w:rFonts w:ascii="Times New Roman" w:eastAsia="Times New Roman" w:hAnsi="Times New Roman" w:cs="Times New Roman CYR"/>
          <w:sz w:val="28"/>
          <w:szCs w:val="28"/>
          <w:lang w:val="uk-UA" w:eastAsia="ru-RU"/>
        </w:rPr>
        <w:t xml:space="preserve"> правових, соціальне-економічних, політичних, організаційно-технічних, санітарно-гігієнічних та інших заходів, спрямованих на регулювання техногенної та природної безпеки, проведення оцінки рівнів ризику, завчасне реагування на загрозу</w:t>
      </w:r>
      <w:r w:rsidRPr="00944F84">
        <w:rPr>
          <w:rFonts w:ascii="Times New Roman" w:eastAsia="Times New Roman" w:hAnsi="Times New Roman" w:cs="Times New Roman CYR"/>
          <w:bCs/>
          <w:sz w:val="28"/>
          <w:szCs w:val="28"/>
          <w:lang w:val="uk-UA" w:eastAsia="ru-RU"/>
        </w:rPr>
        <w:t xml:space="preserve"> виникнення</w:t>
      </w:r>
      <w:r w:rsidRPr="00944F84">
        <w:rPr>
          <w:rFonts w:ascii="Times New Roman" w:eastAsia="Times New Roman" w:hAnsi="Times New Roman" w:cs="Times New Roman CYR"/>
          <w:sz w:val="28"/>
          <w:szCs w:val="28"/>
          <w:lang w:val="uk-UA" w:eastAsia="ru-RU"/>
        </w:rPr>
        <w:t xml:space="preserve"> надзвичайної ситуації</w:t>
      </w:r>
      <w:r w:rsidRPr="00944F84">
        <w:rPr>
          <w:rFonts w:ascii="Times New Roman" w:eastAsia="Times New Roman" w:hAnsi="Times New Roman" w:cs="Times New Roman CYR"/>
          <w:bCs/>
          <w:sz w:val="28"/>
          <w:szCs w:val="28"/>
          <w:lang w:val="uk-UA" w:eastAsia="ru-RU"/>
        </w:rPr>
        <w:t xml:space="preserve"> на</w:t>
      </w:r>
      <w:r w:rsidRPr="00944F84">
        <w:rPr>
          <w:rFonts w:ascii="Times New Roman" w:eastAsia="Times New Roman" w:hAnsi="Times New Roman" w:cs="Times New Roman CYR"/>
          <w:sz w:val="28"/>
          <w:szCs w:val="28"/>
          <w:lang w:val="uk-UA" w:eastAsia="ru-RU"/>
        </w:rPr>
        <w:t xml:space="preserve"> основі даних моніторингу (спостережень), експертизи, досліджень та прогнозів щодо можливого перебігу подій з</w:t>
      </w:r>
      <w:r w:rsidRPr="00944F84">
        <w:rPr>
          <w:rFonts w:ascii="Times New Roman" w:eastAsia="Times New Roman" w:hAnsi="Times New Roman" w:cs="Times New Roman CYR"/>
          <w:bCs/>
          <w:sz w:val="28"/>
          <w:szCs w:val="28"/>
          <w:lang w:val="uk-UA" w:eastAsia="ru-RU"/>
        </w:rPr>
        <w:t xml:space="preserve"> метою</w:t>
      </w:r>
      <w:r w:rsidRPr="00944F84">
        <w:rPr>
          <w:rFonts w:ascii="Times New Roman" w:eastAsia="Times New Roman" w:hAnsi="Times New Roman" w:cs="Times New Roman CYR"/>
          <w:sz w:val="28"/>
          <w:szCs w:val="28"/>
          <w:lang w:val="uk-UA" w:eastAsia="ru-RU"/>
        </w:rPr>
        <w:t xml:space="preserve"> недопущення їх переростання у надзвичайну ситуацію або пом'якшення її можливих наслідків.[17;11]</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t>Посттравматичний стресовий розлад</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Узагальнення даних численних досліджень дає підстави для висновку щодо наявності спільних симптомів при різних </w:t>
      </w:r>
      <w:r w:rsidRPr="00944F84">
        <w:rPr>
          <w:rFonts w:ascii="Times New Roman" w:eastAsia="Times New Roman" w:hAnsi="Times New Roman" w:cs="Times New Roman CYR"/>
          <w:iCs/>
          <w:sz w:val="28"/>
          <w:szCs w:val="28"/>
          <w:lang w:val="uk-UA" w:eastAsia="ru-RU"/>
        </w:rPr>
        <w:t xml:space="preserve">за </w:t>
      </w:r>
      <w:r w:rsidRPr="00944F84">
        <w:rPr>
          <w:rFonts w:ascii="Times New Roman" w:eastAsia="Times New Roman" w:hAnsi="Times New Roman" w:cs="Times New Roman CYR"/>
          <w:sz w:val="28"/>
          <w:szCs w:val="28"/>
          <w:lang w:val="uk-UA" w:eastAsia="ru-RU"/>
        </w:rPr>
        <w:t xml:space="preserve">походженням психічних травмах. Оскільки ці симптоми не відповідали жодній нозологічній формі, М. Горовіц запропонував згрупувати їх в синдром під назвою «посттравматичний стрес» (РТSD — </w:t>
      </w:r>
      <w:proofErr w:type="spellStart"/>
      <w:r w:rsidRPr="00944F84">
        <w:rPr>
          <w:rFonts w:ascii="Times New Roman" w:eastAsia="Times New Roman" w:hAnsi="Times New Roman" w:cs="Times New Roman CYR"/>
          <w:sz w:val="28"/>
          <w:szCs w:val="28"/>
          <w:lang w:val="uk-UA" w:eastAsia="ru-RU"/>
        </w:rPr>
        <w:t>Post</w:t>
      </w:r>
      <w:proofErr w:type="spellEnd"/>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trumatik</w:t>
      </w:r>
      <w:proofErr w:type="spellEnd"/>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Stress</w:t>
      </w:r>
      <w:proofErr w:type="spellEnd"/>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Disorders</w:t>
      </w:r>
      <w:proofErr w:type="spellEnd"/>
      <w:r w:rsidRPr="00944F84">
        <w:rPr>
          <w:rFonts w:ascii="Times New Roman" w:eastAsia="Times New Roman" w:hAnsi="Times New Roman" w:cs="Times New Roman CYR"/>
          <w:sz w:val="28"/>
          <w:szCs w:val="28"/>
          <w:lang w:val="uk-UA" w:eastAsia="ru-RU"/>
        </w:rPr>
        <w:t xml:space="preserve">), який можна визначити як </w:t>
      </w:r>
      <w:proofErr w:type="spellStart"/>
      <w:r w:rsidRPr="00944F84">
        <w:rPr>
          <w:rFonts w:ascii="Times New Roman" w:eastAsia="Times New Roman" w:hAnsi="Times New Roman" w:cs="Times New Roman CYR"/>
          <w:sz w:val="28"/>
          <w:szCs w:val="28"/>
          <w:lang w:val="uk-UA" w:eastAsia="ru-RU"/>
        </w:rPr>
        <w:t>„нормальну</w:t>
      </w:r>
      <w:proofErr w:type="spellEnd"/>
      <w:r w:rsidRPr="00944F84">
        <w:rPr>
          <w:rFonts w:ascii="Times New Roman" w:eastAsia="Times New Roman" w:hAnsi="Times New Roman" w:cs="Times New Roman CYR"/>
          <w:sz w:val="28"/>
          <w:szCs w:val="28"/>
          <w:lang w:val="uk-UA" w:eastAsia="ru-RU"/>
        </w:rPr>
        <w:t xml:space="preserve"> реакцію на ненормальну ситуацію”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Через деякий час М. Горовіц з співробітниками визначили діагностичні критерії</w:t>
      </w:r>
      <w:r w:rsidRPr="00944F84">
        <w:rPr>
          <w:rFonts w:ascii="Times New Roman" w:eastAsia="Times New Roman" w:hAnsi="Times New Roman" w:cs="Times New Roman CYR"/>
          <w:bCs/>
          <w:sz w:val="28"/>
          <w:szCs w:val="28"/>
          <w:lang w:val="uk-UA" w:eastAsia="ru-RU"/>
        </w:rPr>
        <w:t xml:space="preserve"> РТSD,</w:t>
      </w:r>
      <w:r w:rsidRPr="00944F84">
        <w:rPr>
          <w:rFonts w:ascii="Times New Roman" w:eastAsia="Times New Roman" w:hAnsi="Times New Roman" w:cs="Times New Roman CYR"/>
          <w:sz w:val="28"/>
          <w:szCs w:val="28"/>
          <w:lang w:val="uk-UA" w:eastAsia="ru-RU"/>
        </w:rPr>
        <w:t xml:space="preserve"> які було прийнято за основу при укладанні DSМ-Ш (1979—1980 рр.) та було дещо уточнено в </w:t>
      </w:r>
      <w:proofErr w:type="spellStart"/>
      <w:r w:rsidRPr="00944F84">
        <w:rPr>
          <w:rFonts w:ascii="Times New Roman" w:eastAsia="Times New Roman" w:hAnsi="Times New Roman" w:cs="Times New Roman CYR"/>
          <w:sz w:val="28"/>
          <w:szCs w:val="28"/>
          <w:lang w:val="uk-UA" w:eastAsia="ru-RU"/>
        </w:rPr>
        <w:t>нaступній</w:t>
      </w:r>
      <w:proofErr w:type="spellEnd"/>
      <w:r w:rsidRPr="00944F84">
        <w:rPr>
          <w:rFonts w:ascii="Times New Roman" w:eastAsia="Times New Roman" w:hAnsi="Times New Roman" w:cs="Times New Roman CYR"/>
          <w:sz w:val="28"/>
          <w:szCs w:val="28"/>
          <w:lang w:val="uk-UA" w:eastAsia="ru-RU"/>
        </w:rPr>
        <w:t xml:space="preserve"> редакції систематики психічних розладів (DSМ-III-R).[10;16]</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Сучасні уявлення про ПТСР склалися остаточно до 80-х рр. XX ст., однак інформація про вплив травматичних переживань фіксувалася протягом сторіч.[.7; 61]</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Епідеміологічна оцінка поширеності</w:t>
      </w:r>
      <w:r w:rsidRPr="00944F84">
        <w:rPr>
          <w:rFonts w:ascii="Times New Roman" w:eastAsia="Times New Roman" w:hAnsi="Times New Roman" w:cs="Times New Roman CYR"/>
          <w:bCs/>
          <w:sz w:val="28"/>
          <w:szCs w:val="28"/>
          <w:lang w:val="uk-UA" w:eastAsia="ru-RU"/>
        </w:rPr>
        <w:t xml:space="preserve"> РТSD</w:t>
      </w:r>
      <w:r w:rsidRPr="00944F84">
        <w:rPr>
          <w:rFonts w:ascii="Times New Roman" w:eastAsia="Times New Roman" w:hAnsi="Times New Roman" w:cs="Times New Roman CYR"/>
          <w:sz w:val="28"/>
          <w:szCs w:val="28"/>
          <w:lang w:val="uk-UA" w:eastAsia="ru-RU"/>
        </w:rPr>
        <w:t xml:space="preserve"> грунтується на результатах масових психіатричних обстежень потерпілих внаслідок екстремальних ситуацій (катастроф, війн тощо) свідчить, що це захворювання може охоплювати від 15 до 40 % потерпілих - в залежності від рівня їх соціальної захищеності.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При стихійних лихах кількість осіб з симптомами посттравматичного розладу становить від 10 до 50 %. Зокрема 49-52 % осіб з ознаками посттравматичного стресу було виявлено серед мешканців Мехіко Сіті після відомого катастрофічного землетрусу. В свою чергу, голландські вчені, що провели обстеження 60—65-річних ветеранів ІІ світової війни, встановили відповідність їх стану симптомам. РТSD (за DSМ-Ш-R.) у 56 випадків. Аналогічні й навіть більш тяжкі «психічні втрати» були зафіксовані у 80-ті роки при аналізі загальних санітарних втрат, що понесли армії Ізраїлю, Іраку та Ірану, військових, що діяли в 90-х рр.</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Донедавна діагноз РТSD як самостійна нозологічна форма в групі тривожних розладів існував тільки в США. Однак в 1995 р, цей розлад і його діагностичні критерії із DSМ були введені й у десяту редакцію Міжнародної класифікації хвороб - основного діагностичного стандарту в європейських країнах.</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Виділяють наступні критерії РТSD (за DSМ - IV):</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А. Індивід був під впливом </w:t>
      </w:r>
      <w:proofErr w:type="spellStart"/>
      <w:r w:rsidRPr="00944F84">
        <w:rPr>
          <w:rFonts w:ascii="Times New Roman" w:eastAsia="Times New Roman" w:hAnsi="Times New Roman" w:cs="Times New Roman CYR"/>
          <w:sz w:val="28"/>
          <w:szCs w:val="28"/>
          <w:lang w:val="uk-UA" w:eastAsia="ru-RU"/>
        </w:rPr>
        <w:t>травмуючої</w:t>
      </w:r>
      <w:proofErr w:type="spellEnd"/>
      <w:r w:rsidRPr="00944F84">
        <w:rPr>
          <w:rFonts w:ascii="Times New Roman" w:eastAsia="Times New Roman" w:hAnsi="Times New Roman" w:cs="Times New Roman CYR"/>
          <w:sz w:val="28"/>
          <w:szCs w:val="28"/>
          <w:lang w:val="uk-UA" w:eastAsia="ru-RU"/>
        </w:rPr>
        <w:t xml:space="preserve"> події, причому повинні виконуватися обидва наведених нижче пункти: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 індивід був учасником, свідком або зштовхнувся з подіями, які включають смерть, або погрозу смерті, або загрозу серйозних ушкоджень, або загрозу фізичної цілісності інших людей (або власної);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2) реакція індивіда включає інтенсивний страх, </w:t>
      </w:r>
      <w:proofErr w:type="spellStart"/>
      <w:r w:rsidRPr="00944F84">
        <w:rPr>
          <w:rFonts w:ascii="Times New Roman" w:eastAsia="Times New Roman" w:hAnsi="Times New Roman" w:cs="Times New Roman CYR"/>
          <w:sz w:val="28"/>
          <w:szCs w:val="28"/>
          <w:lang w:val="uk-UA" w:eastAsia="ru-RU"/>
        </w:rPr>
        <w:t>беспомічність</w:t>
      </w:r>
      <w:proofErr w:type="spellEnd"/>
      <w:r w:rsidRPr="00944F84">
        <w:rPr>
          <w:rFonts w:ascii="Times New Roman" w:eastAsia="Times New Roman" w:hAnsi="Times New Roman" w:cs="Times New Roman CYR"/>
          <w:sz w:val="28"/>
          <w:szCs w:val="28"/>
          <w:lang w:val="uk-UA" w:eastAsia="ru-RU"/>
        </w:rPr>
        <w:t xml:space="preserve"> або жах.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В. Травматична подія наполегливо повторюється в переживанні одним (або більше) з наступних способів: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1) повторюване й нав'язливе відтворення події, відповідних образів, думок, що викликає тяжкі емоційні переживання. (У маленьких дітей може з'явитися постійно повторювана гра, у якій проявляються теми або аспекти травми.);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2) повторювані важкі сни про подію. (У дітей можуть виникати нічні кошмари, зміст яких не зберігається);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3) такі дії або відчуття, як якби травматична подія відбувалася знову (відчуття "оживання" досвіду, ілюзії, галюцинації й </w:t>
      </w:r>
      <w:proofErr w:type="spellStart"/>
      <w:r w:rsidRPr="00944F84">
        <w:rPr>
          <w:rFonts w:ascii="Times New Roman" w:eastAsia="Times New Roman" w:hAnsi="Times New Roman" w:cs="Times New Roman CYR"/>
          <w:sz w:val="28"/>
          <w:szCs w:val="28"/>
          <w:lang w:val="uk-UA" w:eastAsia="ru-RU"/>
        </w:rPr>
        <w:t>диссоціативні</w:t>
      </w:r>
      <w:proofErr w:type="spellEnd"/>
      <w:r w:rsidRPr="00944F84">
        <w:rPr>
          <w:rFonts w:ascii="Times New Roman" w:eastAsia="Times New Roman" w:hAnsi="Times New Roman" w:cs="Times New Roman CYR"/>
          <w:sz w:val="28"/>
          <w:szCs w:val="28"/>
          <w:lang w:val="uk-UA" w:eastAsia="ru-RU"/>
        </w:rPr>
        <w:t xml:space="preserve"> епізоди - "</w:t>
      </w:r>
      <w:proofErr w:type="spellStart"/>
      <w:r w:rsidRPr="00944F84">
        <w:rPr>
          <w:rFonts w:ascii="Times New Roman" w:eastAsia="Times New Roman" w:hAnsi="Times New Roman" w:cs="Times New Roman CYR"/>
          <w:sz w:val="28"/>
          <w:szCs w:val="28"/>
          <w:lang w:val="uk-UA" w:eastAsia="ru-RU"/>
        </w:rPr>
        <w:t>флешбек-ефекти</w:t>
      </w:r>
      <w:proofErr w:type="spellEnd"/>
      <w:r w:rsidRPr="00944F84">
        <w:rPr>
          <w:rFonts w:ascii="Times New Roman" w:eastAsia="Times New Roman" w:hAnsi="Times New Roman" w:cs="Times New Roman CYR"/>
          <w:sz w:val="28"/>
          <w:szCs w:val="28"/>
          <w:lang w:val="uk-UA" w:eastAsia="ru-RU"/>
        </w:rPr>
        <w:t xml:space="preserve">", - включаючи ті, які з'являються в стані інтоксикації або в </w:t>
      </w:r>
      <w:proofErr w:type="spellStart"/>
      <w:r w:rsidRPr="00944F84">
        <w:rPr>
          <w:rFonts w:ascii="Times New Roman" w:eastAsia="Times New Roman" w:hAnsi="Times New Roman" w:cs="Times New Roman CYR"/>
          <w:sz w:val="28"/>
          <w:szCs w:val="28"/>
          <w:lang w:val="uk-UA" w:eastAsia="ru-RU"/>
        </w:rPr>
        <w:t>просоночному</w:t>
      </w:r>
      <w:proofErr w:type="spellEnd"/>
      <w:r w:rsidRPr="00944F84">
        <w:rPr>
          <w:rFonts w:ascii="Times New Roman" w:eastAsia="Times New Roman" w:hAnsi="Times New Roman" w:cs="Times New Roman CYR"/>
          <w:sz w:val="28"/>
          <w:szCs w:val="28"/>
          <w:lang w:val="uk-UA" w:eastAsia="ru-RU"/>
        </w:rPr>
        <w:t xml:space="preserve"> стані). (У дітей може з'являтися специфічна для травми повторювана поведінка.);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4) інтенсивні важкі переживання, які були викликані зовнішньою або внутрішньою ситуацією, що нагадує про травматичні події або символізуючи їх;</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5) фізіологічна реактивність у ситуаціях, які зовні або внутрішньо символізують аспекти травматичної події.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С. Постійне уникнення стимулів, пов'язаних із травмою, і </w:t>
      </w:r>
      <w:proofErr w:type="spellStart"/>
      <w:r w:rsidRPr="00944F84">
        <w:rPr>
          <w:rFonts w:ascii="Times New Roman" w:eastAsia="Times New Roman" w:hAnsi="Times New Roman" w:cs="Times New Roman CYR"/>
          <w:sz w:val="28"/>
          <w:szCs w:val="28"/>
          <w:lang w:val="uk-UA" w:eastAsia="ru-RU"/>
        </w:rPr>
        <w:t>намбінг</w:t>
      </w:r>
      <w:proofErr w:type="spellEnd"/>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nambing</w:t>
      </w:r>
      <w:proofErr w:type="spellEnd"/>
      <w:r w:rsidRPr="00944F84">
        <w:rPr>
          <w:rFonts w:ascii="Times New Roman" w:eastAsia="Times New Roman" w:hAnsi="Times New Roman" w:cs="Times New Roman CYR"/>
          <w:sz w:val="28"/>
          <w:szCs w:val="28"/>
          <w:lang w:val="uk-UA" w:eastAsia="ru-RU"/>
        </w:rPr>
        <w:t xml:space="preserve">" - блокування емоційних реакцій, </w:t>
      </w:r>
      <w:proofErr w:type="spellStart"/>
      <w:r w:rsidRPr="00944F84">
        <w:rPr>
          <w:rFonts w:ascii="Times New Roman" w:eastAsia="Times New Roman" w:hAnsi="Times New Roman" w:cs="Times New Roman CYR"/>
          <w:sz w:val="28"/>
          <w:szCs w:val="28"/>
          <w:lang w:val="uk-UA" w:eastAsia="ru-RU"/>
        </w:rPr>
        <w:t>оціплення</w:t>
      </w:r>
      <w:proofErr w:type="spellEnd"/>
      <w:r w:rsidRPr="00944F84">
        <w:rPr>
          <w:rFonts w:ascii="Times New Roman" w:eastAsia="Times New Roman" w:hAnsi="Times New Roman" w:cs="Times New Roman CYR"/>
          <w:sz w:val="28"/>
          <w:szCs w:val="28"/>
          <w:lang w:val="uk-UA" w:eastAsia="ru-RU"/>
        </w:rPr>
        <w:t>), що не спостерігалися до травми. Визначається за наявністю трьох (або більше) з перерахованих нижче особливостей: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 зусилля по уникненню думок, почуттів або розмов, пов’язаних із травмою;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2) зусилля по уникненню дій, місць або людей, які будять спогади про травму;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3) нездатність згадати про важливі аспекти травми (психогенна амнезія);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4) помітно знижений інтерес або участь у раніше значимих видах діяльності;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5) почуття відсторонення або відокремлення від інших людей;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6) знижена </w:t>
      </w:r>
      <w:proofErr w:type="spellStart"/>
      <w:r w:rsidRPr="00944F84">
        <w:rPr>
          <w:rFonts w:ascii="Times New Roman" w:eastAsia="Times New Roman" w:hAnsi="Times New Roman" w:cs="Times New Roman CYR"/>
          <w:sz w:val="28"/>
          <w:szCs w:val="28"/>
          <w:lang w:val="uk-UA" w:eastAsia="ru-RU"/>
        </w:rPr>
        <w:t>вираженість</w:t>
      </w:r>
      <w:proofErr w:type="spellEnd"/>
      <w:r w:rsidRPr="00944F84">
        <w:rPr>
          <w:rFonts w:ascii="Times New Roman" w:eastAsia="Times New Roman" w:hAnsi="Times New Roman" w:cs="Times New Roman CYR"/>
          <w:sz w:val="28"/>
          <w:szCs w:val="28"/>
          <w:lang w:val="uk-UA" w:eastAsia="ru-RU"/>
        </w:rPr>
        <w:t xml:space="preserve"> афекту (нездатність, наприклад, до почуття любові);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7) почуття відсутності перспективи в майбутньому (наприклад, відсутність очікувань позитивних змін у кар'єрі, вдалого одруження, появи дітей або довгого життя).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D. Постійні симптоми зростаючого порушення (які не спостерігалися до травми). Визначаються по наявності, покрайній мірі, двох з нижчеперелічених симптомів: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 труднощі із засипанням або поганий сон;</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2) дратівливість або вибухи гніву;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3) утруднення із зосередженням уваги;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4) підвищений рівень сторожкості, </w:t>
      </w:r>
      <w:proofErr w:type="spellStart"/>
      <w:r w:rsidRPr="00944F84">
        <w:rPr>
          <w:rFonts w:ascii="Times New Roman" w:eastAsia="Times New Roman" w:hAnsi="Times New Roman" w:cs="Times New Roman CYR"/>
          <w:sz w:val="28"/>
          <w:szCs w:val="28"/>
          <w:lang w:val="uk-UA" w:eastAsia="ru-RU"/>
        </w:rPr>
        <w:t>гіперпильність</w:t>
      </w:r>
      <w:proofErr w:type="spellEnd"/>
      <w:r w:rsidRPr="00944F84">
        <w:rPr>
          <w:rFonts w:ascii="Times New Roman" w:eastAsia="Times New Roman" w:hAnsi="Times New Roman" w:cs="Times New Roman CYR"/>
          <w:sz w:val="28"/>
          <w:szCs w:val="28"/>
          <w:lang w:val="uk-UA" w:eastAsia="ru-RU"/>
        </w:rPr>
        <w:t>, стан постійного очікування погрози;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5) гіпертрофована реакція переляку.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Е. Тривалість протікання розладу (симптоми в критеріях В, С и D) - більш ніж 1 місяць.</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F. Розлад викликає клінічно значимий важкий емоційний стан або порушення в соціальної, професіональній або інших важливих сферах життєдіяльності. [7; 64]</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Таким чином,</w:t>
      </w:r>
      <w:r w:rsidRPr="00944F84">
        <w:rPr>
          <w:rFonts w:ascii="Times New Roman" w:eastAsia="Times New Roman" w:hAnsi="Times New Roman" w:cs="Times New Roman CYR"/>
          <w:sz w:val="28"/>
          <w:szCs w:val="28"/>
          <w:lang w:val="uk-UA" w:eastAsia="ru-RU"/>
        </w:rPr>
        <w:t xml:space="preserve"> дослідниками</w:t>
      </w:r>
      <w:r w:rsidRPr="00944F84">
        <w:rPr>
          <w:rFonts w:ascii="Times New Roman" w:eastAsia="Times New Roman" w:hAnsi="Times New Roman" w:cs="Times New Roman CYR"/>
          <w:bCs/>
          <w:sz w:val="28"/>
          <w:szCs w:val="28"/>
          <w:lang w:val="uk-UA" w:eastAsia="ru-RU"/>
        </w:rPr>
        <w:t xml:space="preserve"> встановлено, що негативні зміни у стані здоров'я після екстремальної</w:t>
      </w:r>
      <w:r w:rsidRPr="00944F84">
        <w:rPr>
          <w:rFonts w:ascii="Times New Roman" w:eastAsia="Times New Roman" w:hAnsi="Times New Roman" w:cs="Times New Roman CYR"/>
          <w:sz w:val="28"/>
          <w:szCs w:val="28"/>
          <w:lang w:val="uk-UA" w:eastAsia="ru-RU"/>
        </w:rPr>
        <w:t xml:space="preserve"> події</w:t>
      </w:r>
      <w:r w:rsidRPr="00944F84">
        <w:rPr>
          <w:rFonts w:ascii="Times New Roman" w:eastAsia="Times New Roman" w:hAnsi="Times New Roman" w:cs="Times New Roman CYR"/>
          <w:bCs/>
          <w:sz w:val="28"/>
          <w:szCs w:val="28"/>
          <w:lang w:val="uk-UA" w:eastAsia="ru-RU"/>
        </w:rPr>
        <w:t xml:space="preserve"> можуть</w:t>
      </w:r>
      <w:r w:rsidRPr="00944F84">
        <w:rPr>
          <w:rFonts w:ascii="Times New Roman" w:eastAsia="Times New Roman" w:hAnsi="Times New Roman" w:cs="Times New Roman CYR"/>
          <w:sz w:val="28"/>
          <w:szCs w:val="28"/>
          <w:lang w:val="uk-UA" w:eastAsia="ru-RU"/>
        </w:rPr>
        <w:t xml:space="preserve"> спостер</w:t>
      </w:r>
      <w:r w:rsidRPr="00944F84">
        <w:rPr>
          <w:rFonts w:ascii="Times New Roman" w:eastAsia="Times New Roman" w:hAnsi="Times New Roman" w:cs="Times New Roman CYR"/>
          <w:bCs/>
          <w:sz w:val="28"/>
          <w:szCs w:val="28"/>
          <w:lang w:val="uk-UA" w:eastAsia="ru-RU"/>
        </w:rPr>
        <w:t>ігатися протягом</w:t>
      </w:r>
      <w:r w:rsidRPr="00944F84">
        <w:rPr>
          <w:rFonts w:ascii="Times New Roman" w:eastAsia="Times New Roman" w:hAnsi="Times New Roman" w:cs="Times New Roman CYR"/>
          <w:sz w:val="28"/>
          <w:szCs w:val="28"/>
          <w:lang w:val="uk-UA" w:eastAsia="ru-RU"/>
        </w:rPr>
        <w:t xml:space="preserve"> десятків років і виявляти</w:t>
      </w:r>
      <w:r w:rsidRPr="00944F84">
        <w:rPr>
          <w:rFonts w:ascii="Times New Roman" w:eastAsia="Times New Roman" w:hAnsi="Times New Roman" w:cs="Times New Roman CYR"/>
          <w:bCs/>
          <w:sz w:val="28"/>
          <w:szCs w:val="28"/>
          <w:lang w:val="uk-UA" w:eastAsia="ru-RU"/>
        </w:rPr>
        <w:t xml:space="preserve"> себе зростанні смертності з різних причин,</w:t>
      </w:r>
      <w:r w:rsidRPr="00944F84">
        <w:rPr>
          <w:rFonts w:ascii="Times New Roman" w:eastAsia="Times New Roman" w:hAnsi="Times New Roman" w:cs="Times New Roman CYR"/>
          <w:sz w:val="28"/>
          <w:szCs w:val="28"/>
          <w:lang w:val="uk-UA" w:eastAsia="ru-RU"/>
        </w:rPr>
        <w:t xml:space="preserve"> збільшення кількості</w:t>
      </w:r>
      <w:r w:rsidRPr="00944F84">
        <w:rPr>
          <w:rFonts w:ascii="Times New Roman" w:eastAsia="Times New Roman" w:hAnsi="Times New Roman" w:cs="Times New Roman CYR"/>
          <w:bCs/>
          <w:sz w:val="28"/>
          <w:szCs w:val="28"/>
          <w:lang w:val="uk-UA" w:eastAsia="ru-RU"/>
        </w:rPr>
        <w:t xml:space="preserve"> </w:t>
      </w:r>
      <w:proofErr w:type="spellStart"/>
      <w:r w:rsidRPr="00944F84">
        <w:rPr>
          <w:rFonts w:ascii="Times New Roman" w:eastAsia="Times New Roman" w:hAnsi="Times New Roman" w:cs="Times New Roman CYR"/>
          <w:bCs/>
          <w:sz w:val="28"/>
          <w:szCs w:val="28"/>
          <w:lang w:val="uk-UA" w:eastAsia="ru-RU"/>
        </w:rPr>
        <w:t>онкозахворювань</w:t>
      </w:r>
      <w:proofErr w:type="spellEnd"/>
      <w:r w:rsidRPr="00944F84">
        <w:rPr>
          <w:rFonts w:ascii="Times New Roman" w:eastAsia="Times New Roman" w:hAnsi="Times New Roman" w:cs="Times New Roman CYR"/>
          <w:bCs/>
          <w:sz w:val="28"/>
          <w:szCs w:val="28"/>
          <w:lang w:val="uk-UA" w:eastAsia="ru-RU"/>
        </w:rPr>
        <w:t>, захворювань печінки,</w:t>
      </w:r>
      <w:r w:rsidRPr="00944F84">
        <w:rPr>
          <w:rFonts w:ascii="Times New Roman" w:eastAsia="Times New Roman" w:hAnsi="Times New Roman" w:cs="Times New Roman CYR"/>
          <w:sz w:val="28"/>
          <w:szCs w:val="28"/>
          <w:lang w:val="uk-UA" w:eastAsia="ru-RU"/>
        </w:rPr>
        <w:t xml:space="preserve"> нирок, зростанні кількості</w:t>
      </w:r>
      <w:r w:rsidRPr="00944F84">
        <w:rPr>
          <w:rFonts w:ascii="Times New Roman" w:eastAsia="Times New Roman" w:hAnsi="Times New Roman" w:cs="Times New Roman CYR"/>
          <w:bCs/>
          <w:sz w:val="28"/>
          <w:szCs w:val="28"/>
          <w:lang w:val="uk-UA" w:eastAsia="ru-RU"/>
        </w:rPr>
        <w:t xml:space="preserve"> психічних</w:t>
      </w:r>
      <w:r w:rsidRPr="00944F84">
        <w:rPr>
          <w:rFonts w:ascii="Times New Roman" w:eastAsia="Times New Roman" w:hAnsi="Times New Roman" w:cs="Times New Roman CYR"/>
          <w:sz w:val="28"/>
          <w:szCs w:val="28"/>
          <w:lang w:val="uk-UA" w:eastAsia="ru-RU"/>
        </w:rPr>
        <w:t xml:space="preserve"> захворювань.</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Певні психічні травми завжди викликають PTSD (тортури, знущання), інші – тільки в окремих випадках (при великих пожежах, аваріях на транспорті, які призвели до загибелі людей). Чим довше триває травмуючи ситуація, тим більша ймовірність розвитку PTSD.[10;16]</w:t>
      </w: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sz w:val="28"/>
          <w:szCs w:val="28"/>
          <w:lang w:val="uk-UA" w:eastAsia="ru-RU"/>
        </w:rPr>
        <w:br w:type="page"/>
      </w:r>
      <w:r w:rsidRPr="00944F84">
        <w:rPr>
          <w:rFonts w:ascii="Times New Roman" w:eastAsia="Times New Roman" w:hAnsi="Times New Roman" w:cs="Times New Roman CYR"/>
          <w:b/>
          <w:sz w:val="28"/>
          <w:szCs w:val="28"/>
          <w:lang w:val="uk-UA" w:eastAsia="ru-RU"/>
        </w:rPr>
        <w:lastRenderedPageBreak/>
        <w:t>1.3. Типові реакції людей на різні травматичні події</w:t>
      </w: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t>Природні катастрофи: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а) приблизно 1-25% із числа постраждалих від стихійного лиха під час події зберігають спокій, душевну рівновагу, зібрані й діють ефективно й адекватно обставинам;</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б) приблизно в 10-25% </w:t>
      </w:r>
      <w:proofErr w:type="spellStart"/>
      <w:r w:rsidRPr="00944F84">
        <w:rPr>
          <w:rFonts w:ascii="Times New Roman" w:eastAsia="Times New Roman" w:hAnsi="Times New Roman" w:cs="Times New Roman CYR"/>
          <w:sz w:val="28"/>
          <w:szCs w:val="28"/>
          <w:lang w:val="uk-UA" w:eastAsia="ru-RU"/>
        </w:rPr>
        <w:t>переживших</w:t>
      </w:r>
      <w:proofErr w:type="spellEnd"/>
      <w:r w:rsidRPr="00944F84">
        <w:rPr>
          <w:rFonts w:ascii="Times New Roman" w:eastAsia="Times New Roman" w:hAnsi="Times New Roman" w:cs="Times New Roman CYR"/>
          <w:sz w:val="28"/>
          <w:szCs w:val="28"/>
          <w:lang w:val="uk-UA" w:eastAsia="ru-RU"/>
        </w:rPr>
        <w:t xml:space="preserve"> стихійне лихо відразу після події з'являються симптоми стійкої дезорієнтації, дезорганізації поведінки, </w:t>
      </w:r>
      <w:proofErr w:type="spellStart"/>
      <w:r w:rsidRPr="00944F84">
        <w:rPr>
          <w:rFonts w:ascii="Times New Roman" w:eastAsia="Times New Roman" w:hAnsi="Times New Roman" w:cs="Times New Roman CYR"/>
          <w:sz w:val="28"/>
          <w:szCs w:val="28"/>
          <w:lang w:val="uk-UA" w:eastAsia="ru-RU"/>
        </w:rPr>
        <w:t>намбінг</w:t>
      </w:r>
      <w:proofErr w:type="spellEnd"/>
      <w:r w:rsidRPr="00944F84">
        <w:rPr>
          <w:rFonts w:ascii="Times New Roman" w:eastAsia="Times New Roman" w:hAnsi="Times New Roman" w:cs="Times New Roman CYR"/>
          <w:sz w:val="28"/>
          <w:szCs w:val="28"/>
          <w:lang w:val="uk-UA" w:eastAsia="ru-RU"/>
        </w:rPr>
        <w:t>, почуття втрати контролю над своїми діями, які можуть поступово минути протягом наступних 6 тижнів;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в) </w:t>
      </w:r>
      <w:proofErr w:type="spellStart"/>
      <w:r w:rsidRPr="00944F84">
        <w:rPr>
          <w:rFonts w:ascii="Times New Roman" w:eastAsia="Times New Roman" w:hAnsi="Times New Roman" w:cs="Times New Roman CYR"/>
          <w:sz w:val="28"/>
          <w:szCs w:val="28"/>
          <w:lang w:val="uk-UA" w:eastAsia="ru-RU"/>
        </w:rPr>
        <w:t>в</w:t>
      </w:r>
      <w:proofErr w:type="spellEnd"/>
      <w:r w:rsidRPr="00944F84">
        <w:rPr>
          <w:rFonts w:ascii="Times New Roman" w:eastAsia="Times New Roman" w:hAnsi="Times New Roman" w:cs="Times New Roman CYR"/>
          <w:sz w:val="28"/>
          <w:szCs w:val="28"/>
          <w:lang w:val="uk-UA" w:eastAsia="ru-RU"/>
        </w:rPr>
        <w:t xml:space="preserve"> 50% із числа тих, у кого виник PTSD, відбувається відновлення нормального рівня функціонування протягом наступних 3 місяців. 25 % із числа </w:t>
      </w:r>
      <w:proofErr w:type="spellStart"/>
      <w:r w:rsidRPr="00944F84">
        <w:rPr>
          <w:rFonts w:ascii="Times New Roman" w:eastAsia="Times New Roman" w:hAnsi="Times New Roman" w:cs="Times New Roman CYR"/>
          <w:sz w:val="28"/>
          <w:szCs w:val="28"/>
          <w:lang w:val="uk-UA" w:eastAsia="ru-RU"/>
        </w:rPr>
        <w:t>відчуваючих</w:t>
      </w:r>
      <w:proofErr w:type="spellEnd"/>
      <w:r w:rsidRPr="00944F84">
        <w:rPr>
          <w:rFonts w:ascii="Times New Roman" w:eastAsia="Times New Roman" w:hAnsi="Times New Roman" w:cs="Times New Roman CYR"/>
          <w:sz w:val="28"/>
          <w:szCs w:val="28"/>
          <w:lang w:val="uk-UA" w:eastAsia="ru-RU"/>
        </w:rPr>
        <w:t xml:space="preserve"> сильний психологічний </w:t>
      </w:r>
      <w:proofErr w:type="spellStart"/>
      <w:r w:rsidRPr="00944F84">
        <w:rPr>
          <w:rFonts w:ascii="Times New Roman" w:eastAsia="Times New Roman" w:hAnsi="Times New Roman" w:cs="Times New Roman CYR"/>
          <w:sz w:val="28"/>
          <w:szCs w:val="28"/>
          <w:lang w:val="uk-UA" w:eastAsia="ru-RU"/>
        </w:rPr>
        <w:t>дістрес</w:t>
      </w:r>
      <w:proofErr w:type="spellEnd"/>
      <w:r w:rsidRPr="00944F84">
        <w:rPr>
          <w:rFonts w:ascii="Times New Roman" w:eastAsia="Times New Roman" w:hAnsi="Times New Roman" w:cs="Times New Roman CYR"/>
          <w:sz w:val="28"/>
          <w:szCs w:val="28"/>
          <w:lang w:val="uk-UA" w:eastAsia="ru-RU"/>
        </w:rPr>
        <w:t xml:space="preserve"> у результаті пережитого стихійного лиха вертаються до нормального рівня функціонування протягом 1 року. Необхідно відзначити, що з погляду виникнення PTSD велике значення має найперша реакція на травматичну подію;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г) характерними реакціями дітей на вплив стихійних нещасть є: страхи, проблеми сепарації, труднощі зі сном ;симптоми PTSD. Діти в набагато меншому ступені, чим дорослі, демонструють відстрочену реакцію у вигляді синдрому PTSD.</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t>Техногенні катастрофи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Техногенні, або "мовчазні" (невидимі), нещастя, такі, як можливість радіоактивного зараження або викиду токсичних речовин у результаті аварій або витоків на промислових об'єктах, у своєму травматичному впливі мають додатковий фактор, що обумовлює драматичну зміну уявлень індивіда про життєві перспективи свої власні й своїх близьких. Цей фактор характеризується потенційною можливістю небезпечних захворювань, таких як рак, і народження дітей з уродженими дефектами в результаті впливу радіації або токсичних речовин. Реакція на такого роду події включає </w:t>
      </w:r>
      <w:r w:rsidRPr="00944F84">
        <w:rPr>
          <w:rFonts w:ascii="Times New Roman" w:eastAsia="Times New Roman" w:hAnsi="Times New Roman" w:cs="Times New Roman CYR"/>
          <w:sz w:val="28"/>
          <w:szCs w:val="28"/>
          <w:lang w:val="uk-UA" w:eastAsia="ru-RU"/>
        </w:rPr>
        <w:lastRenderedPageBreak/>
        <w:t xml:space="preserve">хронічну тривожність, симптоми депресії, відчуженість і втрату впевненості в сьогоденні й майбутньому індивіда більшою мірою , чим симптоми PTSD. Серед жертв такого роду техногенних катастроф відзначений високий рівень </w:t>
      </w:r>
      <w:proofErr w:type="spellStart"/>
      <w:r w:rsidRPr="00944F84">
        <w:rPr>
          <w:rFonts w:ascii="Times New Roman" w:eastAsia="Times New Roman" w:hAnsi="Times New Roman" w:cs="Times New Roman CYR"/>
          <w:sz w:val="28"/>
          <w:szCs w:val="28"/>
          <w:lang w:val="uk-UA" w:eastAsia="ru-RU"/>
        </w:rPr>
        <w:t>обсесивної</w:t>
      </w:r>
      <w:proofErr w:type="spellEnd"/>
      <w:r w:rsidRPr="00944F84">
        <w:rPr>
          <w:rFonts w:ascii="Times New Roman" w:eastAsia="Times New Roman" w:hAnsi="Times New Roman" w:cs="Times New Roman CYR"/>
          <w:sz w:val="28"/>
          <w:szCs w:val="28"/>
          <w:lang w:val="uk-UA" w:eastAsia="ru-RU"/>
        </w:rPr>
        <w:t xml:space="preserve"> поведінки, </w:t>
      </w:r>
      <w:proofErr w:type="spellStart"/>
      <w:r w:rsidRPr="00944F84">
        <w:rPr>
          <w:rFonts w:ascii="Times New Roman" w:eastAsia="Times New Roman" w:hAnsi="Times New Roman" w:cs="Times New Roman CYR"/>
          <w:sz w:val="28"/>
          <w:szCs w:val="28"/>
          <w:lang w:val="uk-UA" w:eastAsia="ru-RU"/>
        </w:rPr>
        <w:t>гіперпильності</w:t>
      </w:r>
      <w:proofErr w:type="spellEnd"/>
      <w:r w:rsidRPr="00944F84">
        <w:rPr>
          <w:rFonts w:ascii="Times New Roman" w:eastAsia="Times New Roman" w:hAnsi="Times New Roman" w:cs="Times New Roman CYR"/>
          <w:sz w:val="28"/>
          <w:szCs w:val="28"/>
          <w:lang w:val="uk-UA" w:eastAsia="ru-RU"/>
        </w:rPr>
        <w:t xml:space="preserve"> й </w:t>
      </w:r>
      <w:proofErr w:type="spellStart"/>
      <w:r w:rsidRPr="00944F84">
        <w:rPr>
          <w:rFonts w:ascii="Times New Roman" w:eastAsia="Times New Roman" w:hAnsi="Times New Roman" w:cs="Times New Roman CYR"/>
          <w:sz w:val="28"/>
          <w:szCs w:val="28"/>
          <w:lang w:val="uk-UA" w:eastAsia="ru-RU"/>
        </w:rPr>
        <w:t>соматоформні</w:t>
      </w:r>
      <w:proofErr w:type="spellEnd"/>
      <w:r w:rsidRPr="00944F84">
        <w:rPr>
          <w:rFonts w:ascii="Times New Roman" w:eastAsia="Times New Roman" w:hAnsi="Times New Roman" w:cs="Times New Roman CYR"/>
          <w:sz w:val="28"/>
          <w:szCs w:val="28"/>
          <w:lang w:val="uk-UA" w:eastAsia="ru-RU"/>
        </w:rPr>
        <w:t xml:space="preserve"> реакції. </w:t>
      </w:r>
      <w:proofErr w:type="spellStart"/>
      <w:r w:rsidRPr="00944F84">
        <w:rPr>
          <w:rFonts w:ascii="Times New Roman" w:eastAsia="Times New Roman" w:hAnsi="Times New Roman" w:cs="Times New Roman CYR"/>
          <w:sz w:val="28"/>
          <w:szCs w:val="28"/>
          <w:lang w:val="uk-UA" w:eastAsia="ru-RU"/>
        </w:rPr>
        <w:t>Підпадання</w:t>
      </w:r>
      <w:proofErr w:type="spellEnd"/>
      <w:r w:rsidRPr="00944F84">
        <w:rPr>
          <w:rFonts w:ascii="Times New Roman" w:eastAsia="Times New Roman" w:hAnsi="Times New Roman" w:cs="Times New Roman CYR"/>
          <w:sz w:val="28"/>
          <w:szCs w:val="28"/>
          <w:lang w:val="uk-UA" w:eastAsia="ru-RU"/>
        </w:rPr>
        <w:t xml:space="preserve"> "мовчазним", </w:t>
      </w:r>
      <w:proofErr w:type="spellStart"/>
      <w:r w:rsidRPr="00944F84">
        <w:rPr>
          <w:rFonts w:ascii="Times New Roman" w:eastAsia="Times New Roman" w:hAnsi="Times New Roman" w:cs="Times New Roman CYR"/>
          <w:sz w:val="28"/>
          <w:szCs w:val="28"/>
          <w:lang w:val="uk-UA" w:eastAsia="ru-RU"/>
        </w:rPr>
        <w:t>„невидимим</w:t>
      </w:r>
      <w:proofErr w:type="spellEnd"/>
      <w:r w:rsidRPr="00944F84">
        <w:rPr>
          <w:rFonts w:ascii="Times New Roman" w:eastAsia="Times New Roman" w:hAnsi="Times New Roman" w:cs="Times New Roman CYR"/>
          <w:sz w:val="28"/>
          <w:szCs w:val="28"/>
          <w:lang w:val="uk-UA" w:eastAsia="ru-RU"/>
        </w:rPr>
        <w:t>" стресорам приводить також до апатії, зниженню здатності справляться з іншими стресорами.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t>Дорожньо-транспортні пригоди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В 1992 р, у США було зареєстровано 40000 серйозних ДТП із людськими жертвами. В 46% потерпілих у ДТП розвиваються симптоми, що відповідають критеріям PTSD. 20% мають підпороговий рівень PTSD. Обстеження 188 жертв ДТП показало, що в 20% був гострий стресовий розлад, в 10% - розлад настрою через 12 місяців після ДТП, 10% мали PTSD і фобію на поїздки в транспорті.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Статеві розбіжності в схильності й впливі травматичних подій.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Виявлені значимі розбіжності між статтю в типах травматичних ситуацій. Чоловіки частіше піддані всякого роду нещасним випадкам (аварії, ДТП), чим жінки. Жінки значно частіше піддаються сексуальному насильству, ніж чоловіки.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Найвищий відсоток PTSD серед травматичних популяцій - у жінок, які перенесли сексуальне насильство або проти яких був зроблений якийсь інший злочин; він становить 57 %.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Жінки, що перенесли травму, більшою мірою підлягають тривожності й депресії, у той час як чоловіка - зловживанню алкоголем і антисоціальному особистісному розладу. Фактор статі скоріше визначає форму прояву симптомів, ніж ступінь ризику виникнення PTSD.</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Однак недавні дослідження показали, що ризик виникнення PTSD після травми в жінок у два рази вище, ніж у чоловіків. У той же час фактор віку в жінок не впливає на ризик виникнення PTSD.[7; 68] </w:t>
      </w:r>
    </w:p>
    <w:p w:rsidR="00944F84" w:rsidRPr="00944F84" w:rsidRDefault="00944F84" w:rsidP="00944F84">
      <w:pPr>
        <w:numPr>
          <w:ilvl w:val="0"/>
          <w:numId w:val="2"/>
        </w:numPr>
        <w:spacing w:after="0" w:line="360" w:lineRule="auto"/>
        <w:ind w:firstLine="709"/>
        <w:jc w:val="center"/>
        <w:rPr>
          <w:rFonts w:ascii="Times New Roman" w:eastAsia="Times New Roman" w:hAnsi="Times New Roman" w:cs="Times New Roman"/>
          <w:b/>
          <w:sz w:val="28"/>
          <w:szCs w:val="28"/>
          <w:lang w:val="uk-UA" w:eastAsia="ru-RU"/>
        </w:rPr>
      </w:pPr>
      <w:r w:rsidRPr="00944F84">
        <w:rPr>
          <w:rFonts w:ascii="Times New Roman" w:eastAsia="Times New Roman" w:hAnsi="Times New Roman" w:cs="Times New Roman"/>
          <w:b/>
          <w:sz w:val="28"/>
          <w:szCs w:val="28"/>
          <w:lang w:val="uk-UA" w:eastAsia="ru-RU"/>
        </w:rPr>
        <w:lastRenderedPageBreak/>
        <w:t>Техніки психологічної допомоги, що застосовуються при роботі в надзвичайних ситуаціях</w:t>
      </w:r>
    </w:p>
    <w:p w:rsidR="00944F84" w:rsidRPr="00944F84" w:rsidRDefault="00944F84" w:rsidP="00944F84">
      <w:pPr>
        <w:spacing w:after="0" w:line="360" w:lineRule="auto"/>
        <w:jc w:val="center"/>
        <w:rPr>
          <w:rFonts w:ascii="Times New Roman" w:eastAsia="Times New Roman" w:hAnsi="Times New Roman" w:cs="Times New Roman"/>
          <w:b/>
          <w:sz w:val="28"/>
          <w:szCs w:val="28"/>
          <w:lang w:val="uk-UA" w:eastAsia="ru-RU"/>
        </w:rPr>
      </w:pP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t>2.1. Психічні розлади у постраждалих від стихійного лиха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Психічні розлади, що виникають у потерпілих у вогнищах стихійного лиха і катастроф мають важливі соціальні наслідки. Під час катастроф більші маси людей випробовують не тільки вплив прямих вражаючих факторів, але й </w:t>
      </w:r>
      <w:proofErr w:type="spellStart"/>
      <w:r w:rsidRPr="00944F84">
        <w:rPr>
          <w:rFonts w:ascii="Times New Roman" w:eastAsia="Times New Roman" w:hAnsi="Times New Roman" w:cs="Times New Roman CYR"/>
          <w:sz w:val="28"/>
          <w:szCs w:val="28"/>
          <w:lang w:val="uk-UA" w:eastAsia="ru-RU"/>
        </w:rPr>
        <w:t>превхідних</w:t>
      </w:r>
      <w:proofErr w:type="spellEnd"/>
      <w:r w:rsidRPr="00944F84">
        <w:rPr>
          <w:rFonts w:ascii="Times New Roman" w:eastAsia="Times New Roman" w:hAnsi="Times New Roman" w:cs="Times New Roman CYR"/>
          <w:sz w:val="28"/>
          <w:szCs w:val="28"/>
          <w:lang w:val="uk-UA" w:eastAsia="ru-RU"/>
        </w:rPr>
        <w:t xml:space="preserve"> соціальних наслідків.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результаті катастроф у більшої маси населення формується хронічний стресовий стан, що впливає не тільки на психічне, але й на соматичне здоров'я.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У сучасних дослідженнях представлені дві гіпотези передбачення розвитку психічних розладів у потерпілих у вогнищах стихійних лих і катастроф.</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Відповідно до першої, екстремальні й </w:t>
      </w:r>
      <w:proofErr w:type="spellStart"/>
      <w:r w:rsidRPr="00944F84">
        <w:rPr>
          <w:rFonts w:ascii="Times New Roman" w:eastAsia="Times New Roman" w:hAnsi="Times New Roman" w:cs="Times New Roman CYR"/>
          <w:sz w:val="28"/>
          <w:szCs w:val="28"/>
          <w:lang w:val="uk-UA" w:eastAsia="ru-RU"/>
        </w:rPr>
        <w:t>дезадаптивні</w:t>
      </w:r>
      <w:proofErr w:type="spellEnd"/>
      <w:r w:rsidRPr="00944F84">
        <w:rPr>
          <w:rFonts w:ascii="Times New Roman" w:eastAsia="Times New Roman" w:hAnsi="Times New Roman" w:cs="Times New Roman CYR"/>
          <w:sz w:val="28"/>
          <w:szCs w:val="28"/>
          <w:lang w:val="uk-UA" w:eastAsia="ru-RU"/>
        </w:rPr>
        <w:t xml:space="preserve"> реакції під час катастрофи можуть бути в значній мірі передвіщені наявністю в потерпілих</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 певних особистісних рис, тобто, реакції людей лише відбивають їхній звичайний спосіб реагування. Тривожні особистості реагують тривогою й панікою, </w:t>
      </w:r>
      <w:proofErr w:type="spellStart"/>
      <w:r w:rsidRPr="00944F84">
        <w:rPr>
          <w:rFonts w:ascii="Times New Roman" w:eastAsia="Times New Roman" w:hAnsi="Times New Roman" w:cs="Times New Roman CYR"/>
          <w:sz w:val="28"/>
          <w:szCs w:val="28"/>
          <w:lang w:val="uk-UA" w:eastAsia="ru-RU"/>
        </w:rPr>
        <w:t>гипотимічні</w:t>
      </w:r>
      <w:proofErr w:type="spellEnd"/>
      <w:r w:rsidRPr="00944F84">
        <w:rPr>
          <w:rFonts w:ascii="Times New Roman" w:eastAsia="Times New Roman" w:hAnsi="Times New Roman" w:cs="Times New Roman CYR"/>
          <w:sz w:val="28"/>
          <w:szCs w:val="28"/>
          <w:lang w:val="uk-UA" w:eastAsia="ru-RU"/>
        </w:rPr>
        <w:t xml:space="preserve"> - депресією, театральні - </w:t>
      </w:r>
      <w:proofErr w:type="spellStart"/>
      <w:r w:rsidRPr="00944F84">
        <w:rPr>
          <w:rFonts w:ascii="Times New Roman" w:eastAsia="Times New Roman" w:hAnsi="Times New Roman" w:cs="Times New Roman CYR"/>
          <w:sz w:val="28"/>
          <w:szCs w:val="28"/>
          <w:lang w:val="uk-UA" w:eastAsia="ru-RU"/>
        </w:rPr>
        <w:t>конверсіональними</w:t>
      </w:r>
      <w:proofErr w:type="spellEnd"/>
      <w:r w:rsidRPr="00944F84">
        <w:rPr>
          <w:rFonts w:ascii="Times New Roman" w:eastAsia="Times New Roman" w:hAnsi="Times New Roman" w:cs="Times New Roman CYR"/>
          <w:sz w:val="28"/>
          <w:szCs w:val="28"/>
          <w:lang w:val="uk-UA" w:eastAsia="ru-RU"/>
        </w:rPr>
        <w:t xml:space="preserve"> формами реагування.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Друга гіпотеза заснована на тому, що найбільшу прогностичну цінність представляють демографічні й групові фактори соціального стресу в сполученні із суб'єктивно пережитим хронічним стресом.</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Досвід надання психічної допомоги у вогнищах стихійних лих і катастроф свідчить про необхідність використання багатофакторного підходу, що враховує наступні складові:</w:t>
      </w:r>
    </w:p>
    <w:p w:rsidR="00944F84" w:rsidRPr="00944F84" w:rsidRDefault="00944F84" w:rsidP="00944F84">
      <w:pPr>
        <w:numPr>
          <w:ilvl w:val="0"/>
          <w:numId w:val="3"/>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стан психічного й фізичного здоров'я населення у вогнищі катастрофи;</w:t>
      </w:r>
    </w:p>
    <w:p w:rsidR="00944F84" w:rsidRPr="00944F84" w:rsidRDefault="00944F84" w:rsidP="00944F84">
      <w:pPr>
        <w:numPr>
          <w:ilvl w:val="0"/>
          <w:numId w:val="3"/>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безпосередній вплив катастрофи на стан здоров'я населення;</w:t>
      </w:r>
    </w:p>
    <w:p w:rsidR="00944F84" w:rsidRPr="00944F84" w:rsidRDefault="00944F84" w:rsidP="00944F84">
      <w:pPr>
        <w:numPr>
          <w:ilvl w:val="0"/>
          <w:numId w:val="3"/>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екологічні й соціальні наслідки, викликані катастрофою;</w:t>
      </w:r>
    </w:p>
    <w:p w:rsidR="00944F84" w:rsidRPr="00944F84" w:rsidRDefault="00944F84" w:rsidP="00944F84">
      <w:pPr>
        <w:numPr>
          <w:ilvl w:val="0"/>
          <w:numId w:val="3"/>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вплив заходів, що вживають для подолання наслідків катастрофи.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Виділяють наступні відмінні характеристики психічних розладів при катастрофах:</w:t>
      </w:r>
    </w:p>
    <w:p w:rsidR="00944F84" w:rsidRPr="00944F84" w:rsidRDefault="00944F84" w:rsidP="00944F84">
      <w:pPr>
        <w:numPr>
          <w:ilvl w:val="0"/>
          <w:numId w:val="4"/>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одночасне виникнення психічних розладів у великої кількості людей;</w:t>
      </w:r>
    </w:p>
    <w:p w:rsidR="00944F84" w:rsidRPr="00944F84" w:rsidRDefault="00944F84" w:rsidP="00944F84">
      <w:pPr>
        <w:numPr>
          <w:ilvl w:val="0"/>
          <w:numId w:val="4"/>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виживання в умовах катастрофи змушує людей продовжувати активну боротьбу, незважаючи на наявні психічні розлади.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Фактори розвитку психогенних розладів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До </w:t>
      </w:r>
      <w:proofErr w:type="spellStart"/>
      <w:r w:rsidRPr="00944F84">
        <w:rPr>
          <w:rFonts w:ascii="Times New Roman" w:eastAsia="Times New Roman" w:hAnsi="Times New Roman" w:cs="Times New Roman CYR"/>
          <w:sz w:val="28"/>
          <w:szCs w:val="28"/>
          <w:lang w:val="uk-UA" w:eastAsia="ru-RU"/>
        </w:rPr>
        <w:t>предіспозиційних</w:t>
      </w:r>
      <w:proofErr w:type="spellEnd"/>
      <w:r w:rsidRPr="00944F84">
        <w:rPr>
          <w:rFonts w:ascii="Times New Roman" w:eastAsia="Times New Roman" w:hAnsi="Times New Roman" w:cs="Times New Roman CYR"/>
          <w:sz w:val="28"/>
          <w:szCs w:val="28"/>
          <w:lang w:val="uk-UA" w:eastAsia="ru-RU"/>
        </w:rPr>
        <w:t xml:space="preserve"> факторів розвитку психогенних розладів в умовах катастрофи можна віднести наступні:</w:t>
      </w:r>
    </w:p>
    <w:p w:rsidR="00944F84" w:rsidRPr="00944F84" w:rsidRDefault="00944F84" w:rsidP="00944F84">
      <w:pPr>
        <w:numPr>
          <w:ilvl w:val="0"/>
          <w:numId w:val="5"/>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фактори обстановки;</w:t>
      </w:r>
    </w:p>
    <w:p w:rsidR="00944F84" w:rsidRPr="00944F84" w:rsidRDefault="00944F84" w:rsidP="00944F84">
      <w:pPr>
        <w:numPr>
          <w:ilvl w:val="0"/>
          <w:numId w:val="5"/>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швидкість й сила впливу психогенного фактора;</w:t>
      </w:r>
    </w:p>
    <w:p w:rsidR="00944F84" w:rsidRPr="00944F84" w:rsidRDefault="00944F84" w:rsidP="00944F84">
      <w:pPr>
        <w:numPr>
          <w:ilvl w:val="0"/>
          <w:numId w:val="5"/>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значеннєвий зміст </w:t>
      </w:r>
      <w:proofErr w:type="spellStart"/>
      <w:r w:rsidRPr="00944F84">
        <w:rPr>
          <w:rFonts w:ascii="Times New Roman" w:eastAsia="Times New Roman" w:hAnsi="Times New Roman" w:cs="Times New Roman CYR"/>
          <w:sz w:val="28"/>
          <w:szCs w:val="28"/>
          <w:lang w:val="uk-UA" w:eastAsia="ru-RU"/>
        </w:rPr>
        <w:t>психотравми</w:t>
      </w:r>
      <w:proofErr w:type="spellEnd"/>
      <w:r w:rsidRPr="00944F84">
        <w:rPr>
          <w:rFonts w:ascii="Times New Roman" w:eastAsia="Times New Roman" w:hAnsi="Times New Roman" w:cs="Times New Roman CYR"/>
          <w:sz w:val="28"/>
          <w:szCs w:val="28"/>
          <w:lang w:val="uk-UA" w:eastAsia="ru-RU"/>
        </w:rPr>
        <w:t xml:space="preserve"> для особистості;</w:t>
      </w:r>
    </w:p>
    <w:p w:rsidR="00944F84" w:rsidRPr="00944F84" w:rsidRDefault="00944F84" w:rsidP="00944F84">
      <w:pPr>
        <w:numPr>
          <w:ilvl w:val="0"/>
          <w:numId w:val="5"/>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конституційні особливості особистості.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t>2.1.1. Клініка психічних розладів при катастрофах</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Психогенні розлади при катастрофах не носять специфічного характеру. Організм людини відповідає універсальною реакцією па стрес. Основною рисою психологічного стресу в людини є сприйняття оточення, що проявляється тривогою. Тривога виступає як основний розлад або як складова складних психопатологічних проявів.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Розрізняють тривогу й страх. Відповідно до критеріїв </w:t>
      </w:r>
      <w:proofErr w:type="spellStart"/>
      <w:r w:rsidRPr="00944F84">
        <w:rPr>
          <w:rFonts w:ascii="Times New Roman" w:eastAsia="Times New Roman" w:hAnsi="Times New Roman" w:cs="Times New Roman CYR"/>
          <w:sz w:val="28"/>
          <w:szCs w:val="28"/>
          <w:lang w:val="uk-UA" w:eastAsia="ru-RU"/>
        </w:rPr>
        <w:t>Ясперса</w:t>
      </w:r>
      <w:proofErr w:type="spellEnd"/>
      <w:r w:rsidRPr="00944F84">
        <w:rPr>
          <w:rFonts w:ascii="Times New Roman" w:eastAsia="Times New Roman" w:hAnsi="Times New Roman" w:cs="Times New Roman CYR"/>
          <w:sz w:val="28"/>
          <w:szCs w:val="28"/>
          <w:lang w:val="uk-UA" w:eastAsia="ru-RU"/>
        </w:rPr>
        <w:t>, тривога відчувається поза зв'язком з яким-небудь стимулом, у той час як страх пов’язаний з ним. Звичайно тривога співвідноситься з погрозою цілісності особистості, а страх з погрозою фізичного існування.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При психогенних розладах виділяють тривожний ряд, що призводить до психічної дезадаптації:</w:t>
      </w:r>
    </w:p>
    <w:p w:rsidR="00944F84" w:rsidRPr="00944F84" w:rsidRDefault="00944F84" w:rsidP="00944F84">
      <w:pPr>
        <w:numPr>
          <w:ilvl w:val="0"/>
          <w:numId w:val="6"/>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Відчуття внутрішньої напруженості й психічного дискомфорту, яке при адаптивній поведінці приводить до мобілізації організму й інтенсифікації активності.</w:t>
      </w:r>
    </w:p>
    <w:p w:rsidR="00944F84" w:rsidRPr="00944F84" w:rsidRDefault="00944F84" w:rsidP="00944F84">
      <w:pPr>
        <w:numPr>
          <w:ilvl w:val="0"/>
          <w:numId w:val="6"/>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proofErr w:type="spellStart"/>
      <w:r w:rsidRPr="00944F84">
        <w:rPr>
          <w:rFonts w:ascii="Times New Roman" w:eastAsia="Times New Roman" w:hAnsi="Times New Roman" w:cs="Times New Roman CYR"/>
          <w:sz w:val="28"/>
          <w:szCs w:val="28"/>
          <w:lang w:val="uk-UA" w:eastAsia="ru-RU"/>
        </w:rPr>
        <w:t>Гіперстезичні</w:t>
      </w:r>
      <w:proofErr w:type="spellEnd"/>
      <w:r w:rsidRPr="00944F84">
        <w:rPr>
          <w:rFonts w:ascii="Times New Roman" w:eastAsia="Times New Roman" w:hAnsi="Times New Roman" w:cs="Times New Roman CYR"/>
          <w:sz w:val="28"/>
          <w:szCs w:val="28"/>
          <w:lang w:val="uk-UA" w:eastAsia="ru-RU"/>
        </w:rPr>
        <w:t xml:space="preserve"> реакції, які проявляються в тому, що раніше нейтральні стимули набувають значимості. Цей стан може проявлятися як підвищена дратівливість.</w:t>
      </w:r>
    </w:p>
    <w:p w:rsidR="00944F84" w:rsidRPr="00944F84" w:rsidRDefault="00944F84" w:rsidP="00944F84">
      <w:pPr>
        <w:numPr>
          <w:ilvl w:val="0"/>
          <w:numId w:val="6"/>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Власне тривога - відчуття невизначеної погрози з почуттям неясної небезпеки. Характерна ознака тривоги – </w:t>
      </w:r>
      <w:proofErr w:type="spellStart"/>
      <w:r w:rsidRPr="00944F84">
        <w:rPr>
          <w:rFonts w:ascii="Times New Roman" w:eastAsia="Times New Roman" w:hAnsi="Times New Roman" w:cs="Times New Roman CYR"/>
          <w:sz w:val="28"/>
          <w:szCs w:val="28"/>
          <w:lang w:val="uk-UA" w:eastAsia="ru-RU"/>
        </w:rPr>
        <w:t>недиференційованість</w:t>
      </w:r>
      <w:proofErr w:type="spellEnd"/>
      <w:r w:rsidRPr="00944F84">
        <w:rPr>
          <w:rFonts w:ascii="Times New Roman" w:eastAsia="Times New Roman" w:hAnsi="Times New Roman" w:cs="Times New Roman CYR"/>
          <w:sz w:val="28"/>
          <w:szCs w:val="28"/>
          <w:lang w:val="uk-UA" w:eastAsia="ru-RU"/>
        </w:rPr>
        <w:t xml:space="preserve"> загрози й непередбачуваність часу її появи.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Страх - переміщення тривоги до конкретних предметів. Відчуття зв'язку загрози з конкретною ситуацією.</w:t>
      </w:r>
    </w:p>
    <w:p w:rsidR="00944F84" w:rsidRPr="00944F84" w:rsidRDefault="00944F84" w:rsidP="00944F84">
      <w:pPr>
        <w:numPr>
          <w:ilvl w:val="0"/>
          <w:numId w:val="7"/>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Відчуття невідворотності катастрофи, що насувається, - формування у суб’єкта уявлення про неможливість уникнути смерті. Страх змінюється жахом перед неминучою й близькою загибеллю.</w:t>
      </w:r>
    </w:p>
    <w:p w:rsidR="00944F84" w:rsidRPr="00944F84" w:rsidRDefault="00944F84" w:rsidP="00944F84">
      <w:pPr>
        <w:numPr>
          <w:ilvl w:val="0"/>
          <w:numId w:val="7"/>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Паніка з неможливістю цілеспрямованої діяльності.</w:t>
      </w:r>
    </w:p>
    <w:p w:rsidR="00944F84" w:rsidRPr="00944F84" w:rsidRDefault="00944F84" w:rsidP="00944F84">
      <w:pPr>
        <w:numPr>
          <w:ilvl w:val="0"/>
          <w:numId w:val="7"/>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Ступор із </w:t>
      </w:r>
      <w:proofErr w:type="spellStart"/>
      <w:r w:rsidRPr="00944F84">
        <w:rPr>
          <w:rFonts w:ascii="Times New Roman" w:eastAsia="Times New Roman" w:hAnsi="Times New Roman" w:cs="Times New Roman CYR"/>
          <w:sz w:val="28"/>
          <w:szCs w:val="28"/>
          <w:lang w:val="uk-UA" w:eastAsia="ru-RU"/>
        </w:rPr>
        <w:t>знерухомленістю</w:t>
      </w:r>
      <w:proofErr w:type="spellEnd"/>
      <w:r w:rsidRPr="00944F84">
        <w:rPr>
          <w:rFonts w:ascii="Times New Roman" w:eastAsia="Times New Roman" w:hAnsi="Times New Roman" w:cs="Times New Roman CYR"/>
          <w:sz w:val="28"/>
          <w:szCs w:val="28"/>
          <w:lang w:val="uk-UA" w:eastAsia="ru-RU"/>
        </w:rPr>
        <w:t>.</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Клінічні спостереження в екстремальних ситуаціях дозволили виділити три періоди розвитку ситуації.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першому (гострому) періоді впливу екстремальних факторів, ситуація загрози життю й здоров'ю приводить до розвитку неспецифічних </w:t>
      </w:r>
      <w:proofErr w:type="spellStart"/>
      <w:r w:rsidRPr="00944F84">
        <w:rPr>
          <w:rFonts w:ascii="Times New Roman" w:eastAsia="Times New Roman" w:hAnsi="Times New Roman" w:cs="Times New Roman CYR"/>
          <w:sz w:val="28"/>
          <w:szCs w:val="28"/>
          <w:lang w:val="uk-UA" w:eastAsia="ru-RU"/>
        </w:rPr>
        <w:t>позаособистісних</w:t>
      </w:r>
      <w:proofErr w:type="spellEnd"/>
      <w:r w:rsidRPr="00944F84">
        <w:rPr>
          <w:rFonts w:ascii="Times New Roman" w:eastAsia="Times New Roman" w:hAnsi="Times New Roman" w:cs="Times New Roman CYR"/>
          <w:sz w:val="28"/>
          <w:szCs w:val="28"/>
          <w:lang w:val="uk-UA" w:eastAsia="ru-RU"/>
        </w:rPr>
        <w:t xml:space="preserve"> реакцій страху й паніки. В адаптованих випадках, незважаючи на тривогу, страх і занепокоєння за себе й своїх близьких, зберігається здатність протистояти небезпеці із критичною оцінкою свого стану. Патологічні стресові реакції своїми відмінними рисами мають втрату контролю над своїм емоційним станом, утруднення цілеспрямованої діяльності й комунікації. У першому періоді можуть розвиватися </w:t>
      </w:r>
      <w:proofErr w:type="spellStart"/>
      <w:r w:rsidRPr="00944F84">
        <w:rPr>
          <w:rFonts w:ascii="Times New Roman" w:eastAsia="Times New Roman" w:hAnsi="Times New Roman" w:cs="Times New Roman CYR"/>
          <w:sz w:val="28"/>
          <w:szCs w:val="28"/>
          <w:lang w:val="uk-UA" w:eastAsia="ru-RU"/>
        </w:rPr>
        <w:t>психотичні</w:t>
      </w:r>
      <w:proofErr w:type="spellEnd"/>
      <w:r w:rsidRPr="00944F84">
        <w:rPr>
          <w:rFonts w:ascii="Times New Roman" w:eastAsia="Times New Roman" w:hAnsi="Times New Roman" w:cs="Times New Roman CYR"/>
          <w:sz w:val="28"/>
          <w:szCs w:val="28"/>
          <w:lang w:val="uk-UA" w:eastAsia="ru-RU"/>
        </w:rPr>
        <w:t xml:space="preserve"> форми гострої реакції на стрес:</w:t>
      </w:r>
    </w:p>
    <w:p w:rsidR="00944F84" w:rsidRPr="00944F84" w:rsidRDefault="00944F84" w:rsidP="00944F84">
      <w:pPr>
        <w:numPr>
          <w:ilvl w:val="0"/>
          <w:numId w:val="8"/>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Афективно-шокові реакції, що виникають відразу слідом за погрозою життю й тривають від 10 хв. до доби. Розрізняють наступні форми афективно-шокових реакцій: а) гіпокінетичну форму з руховою </w:t>
      </w:r>
      <w:r w:rsidRPr="00944F84">
        <w:rPr>
          <w:rFonts w:ascii="Times New Roman" w:eastAsia="Times New Roman" w:hAnsi="Times New Roman" w:cs="Times New Roman CYR"/>
          <w:sz w:val="28"/>
          <w:szCs w:val="28"/>
          <w:lang w:val="uk-UA" w:eastAsia="ru-RU"/>
        </w:rPr>
        <w:lastRenderedPageBreak/>
        <w:t xml:space="preserve">загальмованістю, заціпенінням, </w:t>
      </w:r>
      <w:proofErr w:type="spellStart"/>
      <w:r w:rsidRPr="00944F84">
        <w:rPr>
          <w:rFonts w:ascii="Times New Roman" w:eastAsia="Times New Roman" w:hAnsi="Times New Roman" w:cs="Times New Roman CYR"/>
          <w:sz w:val="28"/>
          <w:szCs w:val="28"/>
          <w:lang w:val="uk-UA" w:eastAsia="ru-RU"/>
        </w:rPr>
        <w:t>мутизмом</w:t>
      </w:r>
      <w:proofErr w:type="spellEnd"/>
      <w:r w:rsidRPr="00944F84">
        <w:rPr>
          <w:rFonts w:ascii="Times New Roman" w:eastAsia="Times New Roman" w:hAnsi="Times New Roman" w:cs="Times New Roman CYR"/>
          <w:sz w:val="28"/>
          <w:szCs w:val="28"/>
          <w:lang w:val="uk-UA" w:eastAsia="ru-RU"/>
        </w:rPr>
        <w:t xml:space="preserve">, байдужістю або страхом – це глибоке потьмарення свідомості; б) </w:t>
      </w:r>
      <w:proofErr w:type="spellStart"/>
      <w:r w:rsidRPr="00944F84">
        <w:rPr>
          <w:rFonts w:ascii="Times New Roman" w:eastAsia="Times New Roman" w:hAnsi="Times New Roman" w:cs="Times New Roman CYR"/>
          <w:sz w:val="28"/>
          <w:szCs w:val="28"/>
          <w:lang w:val="uk-UA" w:eastAsia="ru-RU"/>
        </w:rPr>
        <w:t>гіперкінетичну</w:t>
      </w:r>
      <w:proofErr w:type="spellEnd"/>
      <w:r w:rsidRPr="00944F84">
        <w:rPr>
          <w:rFonts w:ascii="Times New Roman" w:eastAsia="Times New Roman" w:hAnsi="Times New Roman" w:cs="Times New Roman CYR"/>
          <w:sz w:val="28"/>
          <w:szCs w:val="28"/>
          <w:lang w:val="uk-UA" w:eastAsia="ru-RU"/>
        </w:rPr>
        <w:t xml:space="preserve"> форму із психомоторним порушенням, мовною сплутаністю й потьмаренням свідомості.</w:t>
      </w:r>
    </w:p>
    <w:p w:rsidR="00944F84" w:rsidRPr="00944F84" w:rsidRDefault="00944F84" w:rsidP="00944F84">
      <w:pPr>
        <w:numPr>
          <w:ilvl w:val="0"/>
          <w:numId w:val="8"/>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proofErr w:type="spellStart"/>
      <w:r w:rsidRPr="00944F84">
        <w:rPr>
          <w:rFonts w:ascii="Times New Roman" w:eastAsia="Times New Roman" w:hAnsi="Times New Roman" w:cs="Times New Roman CYR"/>
          <w:sz w:val="28"/>
          <w:szCs w:val="28"/>
          <w:lang w:val="uk-UA" w:eastAsia="ru-RU"/>
        </w:rPr>
        <w:t>Диссоціативні</w:t>
      </w:r>
      <w:proofErr w:type="spellEnd"/>
      <w:r w:rsidRPr="00944F84">
        <w:rPr>
          <w:rFonts w:ascii="Times New Roman" w:eastAsia="Times New Roman" w:hAnsi="Times New Roman" w:cs="Times New Roman CYR"/>
          <w:sz w:val="28"/>
          <w:szCs w:val="28"/>
          <w:lang w:val="uk-UA" w:eastAsia="ru-RU"/>
        </w:rPr>
        <w:t xml:space="preserve"> (істеричні) розлади, що протікають із порушенням свідомості, демонстративністю, заламуванням рук і театральністю. Можливі </w:t>
      </w:r>
      <w:proofErr w:type="spellStart"/>
      <w:r w:rsidRPr="00944F84">
        <w:rPr>
          <w:rFonts w:ascii="Times New Roman" w:eastAsia="Times New Roman" w:hAnsi="Times New Roman" w:cs="Times New Roman CYR"/>
          <w:sz w:val="28"/>
          <w:szCs w:val="28"/>
          <w:lang w:val="uk-UA" w:eastAsia="ru-RU"/>
        </w:rPr>
        <w:t>диссоциативний</w:t>
      </w:r>
      <w:proofErr w:type="spellEnd"/>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галюциноз</w:t>
      </w:r>
      <w:proofErr w:type="spellEnd"/>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псевдодеменція</w:t>
      </w:r>
      <w:proofErr w:type="spellEnd"/>
      <w:r w:rsidRPr="00944F84">
        <w:rPr>
          <w:rFonts w:ascii="Times New Roman" w:eastAsia="Times New Roman" w:hAnsi="Times New Roman" w:cs="Times New Roman CYR"/>
          <w:sz w:val="28"/>
          <w:szCs w:val="28"/>
          <w:lang w:val="uk-UA" w:eastAsia="ru-RU"/>
        </w:rPr>
        <w:t xml:space="preserve"> й </w:t>
      </w:r>
      <w:proofErr w:type="spellStart"/>
      <w:r w:rsidRPr="00944F84">
        <w:rPr>
          <w:rFonts w:ascii="Times New Roman" w:eastAsia="Times New Roman" w:hAnsi="Times New Roman" w:cs="Times New Roman CYR"/>
          <w:sz w:val="28"/>
          <w:szCs w:val="28"/>
          <w:lang w:val="uk-UA" w:eastAsia="ru-RU"/>
        </w:rPr>
        <w:t>пуерилізм</w:t>
      </w:r>
      <w:proofErr w:type="spellEnd"/>
      <w:r w:rsidRPr="00944F84">
        <w:rPr>
          <w:rFonts w:ascii="Times New Roman" w:eastAsia="Times New Roman" w:hAnsi="Times New Roman" w:cs="Times New Roman CYR"/>
          <w:sz w:val="28"/>
          <w:szCs w:val="28"/>
          <w:lang w:val="uk-UA" w:eastAsia="ru-RU"/>
        </w:rPr>
        <w:t>.</w:t>
      </w:r>
    </w:p>
    <w:p w:rsidR="00944F84" w:rsidRPr="00944F84" w:rsidRDefault="00944F84" w:rsidP="00944F84">
      <w:pPr>
        <w:numPr>
          <w:ilvl w:val="0"/>
          <w:numId w:val="8"/>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Паніка - вид афективно-шокових розладів, що розігрується в декількох потерпілих одночасно. Паніка дезорганізує людей і заважає їм перебороти ситуацію. Особистий досвід і підготовленість до активних дій у критичних ситуаціях запобігає розвитку паніки.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другому періоді (під час рятувальних робіт) психогенні реакції обумовлені усвідомленням катастрофи й ваги ситуації. Особистісні якості грають тут модифікаційну роль. В одних випадках спостерігається посилення на короткий період часу активності - з ейфорією й некритичністю, що переміняється в'ялим апатичним станом з </w:t>
      </w:r>
      <w:proofErr w:type="spellStart"/>
      <w:r w:rsidRPr="00944F84">
        <w:rPr>
          <w:rFonts w:ascii="Times New Roman" w:eastAsia="Times New Roman" w:hAnsi="Times New Roman" w:cs="Times New Roman CYR"/>
          <w:sz w:val="28"/>
          <w:szCs w:val="28"/>
          <w:lang w:val="uk-UA" w:eastAsia="ru-RU"/>
        </w:rPr>
        <w:t>ідеаторною</w:t>
      </w:r>
      <w:proofErr w:type="spellEnd"/>
      <w:r w:rsidRPr="00944F84">
        <w:rPr>
          <w:rFonts w:ascii="Times New Roman" w:eastAsia="Times New Roman" w:hAnsi="Times New Roman" w:cs="Times New Roman CYR"/>
          <w:sz w:val="28"/>
          <w:szCs w:val="28"/>
          <w:lang w:val="uk-UA" w:eastAsia="ru-RU"/>
        </w:rPr>
        <w:t xml:space="preserve"> загальмованістю, пригніченістю, </w:t>
      </w:r>
      <w:proofErr w:type="spellStart"/>
      <w:r w:rsidRPr="00944F84">
        <w:rPr>
          <w:rFonts w:ascii="Times New Roman" w:eastAsia="Times New Roman" w:hAnsi="Times New Roman" w:cs="Times New Roman CYR"/>
          <w:sz w:val="28"/>
          <w:szCs w:val="28"/>
          <w:lang w:val="uk-UA" w:eastAsia="ru-RU"/>
        </w:rPr>
        <w:t>знерухомленістю</w:t>
      </w:r>
      <w:proofErr w:type="spellEnd"/>
      <w:r w:rsidRPr="00944F84">
        <w:rPr>
          <w:rFonts w:ascii="Times New Roman" w:eastAsia="Times New Roman" w:hAnsi="Times New Roman" w:cs="Times New Roman CYR"/>
          <w:sz w:val="28"/>
          <w:szCs w:val="28"/>
          <w:lang w:val="uk-UA" w:eastAsia="ru-RU"/>
        </w:rPr>
        <w:t>. У інших – балакучістю й експансивністю поведінки, що приводять до дезорганізації діяльності.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roofErr w:type="spellStart"/>
      <w:r w:rsidRPr="00944F84">
        <w:rPr>
          <w:rFonts w:ascii="Times New Roman" w:eastAsia="Times New Roman" w:hAnsi="Times New Roman" w:cs="Times New Roman CYR"/>
          <w:sz w:val="28"/>
          <w:szCs w:val="28"/>
          <w:lang w:val="uk-UA" w:eastAsia="ru-RU"/>
        </w:rPr>
        <w:t>Непсихотичні</w:t>
      </w:r>
      <w:proofErr w:type="spellEnd"/>
      <w:r w:rsidRPr="00944F84">
        <w:rPr>
          <w:rFonts w:ascii="Times New Roman" w:eastAsia="Times New Roman" w:hAnsi="Times New Roman" w:cs="Times New Roman CYR"/>
          <w:sz w:val="28"/>
          <w:szCs w:val="28"/>
          <w:lang w:val="uk-UA" w:eastAsia="ru-RU"/>
        </w:rPr>
        <w:t xml:space="preserve"> розлади в другому періоді характеризуються короткочасною депресією, тривогою, страхом, занепокоєнням.</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третьому періоді (після евакуації) у потерпілих спостерігаються глибока когнітивна й емоційна переробка </w:t>
      </w:r>
      <w:proofErr w:type="spellStart"/>
      <w:r w:rsidRPr="00944F84">
        <w:rPr>
          <w:rFonts w:ascii="Times New Roman" w:eastAsia="Times New Roman" w:hAnsi="Times New Roman" w:cs="Times New Roman CYR"/>
          <w:sz w:val="28"/>
          <w:szCs w:val="28"/>
          <w:lang w:val="uk-UA" w:eastAsia="ru-RU"/>
        </w:rPr>
        <w:t>психотравмуючої</w:t>
      </w:r>
      <w:proofErr w:type="spellEnd"/>
      <w:r w:rsidRPr="00944F84">
        <w:rPr>
          <w:rFonts w:ascii="Times New Roman" w:eastAsia="Times New Roman" w:hAnsi="Times New Roman" w:cs="Times New Roman CYR"/>
          <w:sz w:val="28"/>
          <w:szCs w:val="28"/>
          <w:lang w:val="uk-UA" w:eastAsia="ru-RU"/>
        </w:rPr>
        <w:t xml:space="preserve"> ситуації. У потерпілих розвиваються невротичні, психосоматичні розлади й особистісні розлади, пов'язані з пережитою катастрофою.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Виділяють наступні механізми психологічного пророблення психічної травми:</w:t>
      </w:r>
    </w:p>
    <w:p w:rsidR="00944F84" w:rsidRPr="00944F84" w:rsidRDefault="00944F84" w:rsidP="00944F84">
      <w:pPr>
        <w:numPr>
          <w:ilvl w:val="0"/>
          <w:numId w:val="9"/>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регресія - витіснення зі свідомості </w:t>
      </w:r>
      <w:proofErr w:type="spellStart"/>
      <w:r w:rsidRPr="00944F84">
        <w:rPr>
          <w:rFonts w:ascii="Times New Roman" w:eastAsia="Times New Roman" w:hAnsi="Times New Roman" w:cs="Times New Roman CYR"/>
          <w:sz w:val="28"/>
          <w:szCs w:val="28"/>
          <w:lang w:val="uk-UA" w:eastAsia="ru-RU"/>
        </w:rPr>
        <w:t>психотравмуючого</w:t>
      </w:r>
      <w:proofErr w:type="spellEnd"/>
      <w:r w:rsidRPr="00944F84">
        <w:rPr>
          <w:rFonts w:ascii="Times New Roman" w:eastAsia="Times New Roman" w:hAnsi="Times New Roman" w:cs="Times New Roman CYR"/>
          <w:sz w:val="28"/>
          <w:szCs w:val="28"/>
          <w:lang w:val="uk-UA" w:eastAsia="ru-RU"/>
        </w:rPr>
        <w:t xml:space="preserve"> переживання;</w:t>
      </w:r>
    </w:p>
    <w:p w:rsidR="00944F84" w:rsidRPr="00944F84" w:rsidRDefault="00944F84" w:rsidP="00944F84">
      <w:pPr>
        <w:numPr>
          <w:ilvl w:val="0"/>
          <w:numId w:val="9"/>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proofErr w:type="spellStart"/>
      <w:r w:rsidRPr="00944F84">
        <w:rPr>
          <w:rFonts w:ascii="Times New Roman" w:eastAsia="Times New Roman" w:hAnsi="Times New Roman" w:cs="Times New Roman CYR"/>
          <w:sz w:val="28"/>
          <w:szCs w:val="28"/>
          <w:lang w:val="uk-UA" w:eastAsia="ru-RU"/>
        </w:rPr>
        <w:lastRenderedPageBreak/>
        <w:t>гіперкомпенсація</w:t>
      </w:r>
      <w:proofErr w:type="spellEnd"/>
      <w:r w:rsidRPr="00944F84">
        <w:rPr>
          <w:rFonts w:ascii="Times New Roman" w:eastAsia="Times New Roman" w:hAnsi="Times New Roman" w:cs="Times New Roman CYR"/>
          <w:sz w:val="28"/>
          <w:szCs w:val="28"/>
          <w:lang w:val="uk-UA" w:eastAsia="ru-RU"/>
        </w:rPr>
        <w:t xml:space="preserve"> - заміна неприйнятної для свідомості тенденції на протилежну;</w:t>
      </w:r>
    </w:p>
    <w:p w:rsidR="00944F84" w:rsidRPr="00944F84" w:rsidRDefault="00944F84" w:rsidP="00944F84">
      <w:pPr>
        <w:numPr>
          <w:ilvl w:val="0"/>
          <w:numId w:val="9"/>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проекція - перенесення власних неприйнятних переживань на навколишніх;</w:t>
      </w:r>
    </w:p>
    <w:p w:rsidR="00944F84" w:rsidRPr="00944F84" w:rsidRDefault="00944F84" w:rsidP="00944F84">
      <w:pPr>
        <w:numPr>
          <w:ilvl w:val="0"/>
          <w:numId w:val="9"/>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раціоналізація - прагнення логічно обґрунтувати зміст </w:t>
      </w:r>
      <w:proofErr w:type="spellStart"/>
      <w:r w:rsidRPr="00944F84">
        <w:rPr>
          <w:rFonts w:ascii="Times New Roman" w:eastAsia="Times New Roman" w:hAnsi="Times New Roman" w:cs="Times New Roman CYR"/>
          <w:sz w:val="28"/>
          <w:szCs w:val="28"/>
          <w:lang w:val="uk-UA" w:eastAsia="ru-RU"/>
        </w:rPr>
        <w:t>психотравми</w:t>
      </w:r>
      <w:proofErr w:type="spellEnd"/>
      <w:r w:rsidRPr="00944F84">
        <w:rPr>
          <w:rFonts w:ascii="Times New Roman" w:eastAsia="Times New Roman" w:hAnsi="Times New Roman" w:cs="Times New Roman CYR"/>
          <w:sz w:val="28"/>
          <w:szCs w:val="28"/>
          <w:lang w:val="uk-UA" w:eastAsia="ru-RU"/>
        </w:rPr>
        <w:t>;</w:t>
      </w:r>
    </w:p>
    <w:p w:rsidR="00944F84" w:rsidRPr="00944F84" w:rsidRDefault="00944F84" w:rsidP="00944F84">
      <w:pPr>
        <w:numPr>
          <w:ilvl w:val="0"/>
          <w:numId w:val="9"/>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компенсація - активність, спрямована на заповнення втрат;</w:t>
      </w:r>
    </w:p>
    <w:p w:rsidR="00944F84" w:rsidRPr="00944F84" w:rsidRDefault="00944F84" w:rsidP="00944F84">
      <w:pPr>
        <w:numPr>
          <w:ilvl w:val="0"/>
          <w:numId w:val="9"/>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ідентифікація - задоволення своїх спонукань за рахунок ідентифікації себе з більш успішними суб'єктами;</w:t>
      </w:r>
    </w:p>
    <w:p w:rsidR="00944F84" w:rsidRPr="00944F84" w:rsidRDefault="00944F84" w:rsidP="00944F84">
      <w:pPr>
        <w:numPr>
          <w:ilvl w:val="0"/>
          <w:numId w:val="9"/>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фантазування - заміщення втраченої реальності мріями;</w:t>
      </w:r>
    </w:p>
    <w:p w:rsidR="00944F84" w:rsidRPr="00944F84" w:rsidRDefault="00944F84" w:rsidP="00944F84">
      <w:pPr>
        <w:numPr>
          <w:ilvl w:val="0"/>
          <w:numId w:val="9"/>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зниження рівня спонукань і знецінювання вихідної потреби.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Клінічне використання тих або інших механізмів захисту виражені у зміні симптоматики у пацієнта, </w:t>
      </w:r>
      <w:proofErr w:type="spellStart"/>
      <w:r w:rsidRPr="00944F84">
        <w:rPr>
          <w:rFonts w:ascii="Times New Roman" w:eastAsia="Times New Roman" w:hAnsi="Times New Roman" w:cs="Times New Roman CYR"/>
          <w:sz w:val="28"/>
          <w:szCs w:val="28"/>
          <w:lang w:val="uk-UA" w:eastAsia="ru-RU"/>
        </w:rPr>
        <w:t>Нуллер</w:t>
      </w:r>
      <w:proofErr w:type="spellEnd"/>
      <w:r w:rsidRPr="00944F84">
        <w:rPr>
          <w:rFonts w:ascii="Times New Roman" w:eastAsia="Times New Roman" w:hAnsi="Times New Roman" w:cs="Times New Roman CYR"/>
          <w:sz w:val="28"/>
          <w:szCs w:val="28"/>
          <w:lang w:val="uk-UA" w:eastAsia="ru-RU"/>
        </w:rPr>
        <w:t xml:space="preserve"> описував стани, коли </w:t>
      </w:r>
      <w:proofErr w:type="spellStart"/>
      <w:r w:rsidRPr="00944F84">
        <w:rPr>
          <w:rFonts w:ascii="Times New Roman" w:eastAsia="Times New Roman" w:hAnsi="Times New Roman" w:cs="Times New Roman CYR"/>
          <w:sz w:val="28"/>
          <w:szCs w:val="28"/>
          <w:lang w:val="uk-UA" w:eastAsia="ru-RU"/>
        </w:rPr>
        <w:t>гіперкомненсація</w:t>
      </w:r>
      <w:proofErr w:type="spellEnd"/>
      <w:r w:rsidRPr="00944F84">
        <w:rPr>
          <w:rFonts w:ascii="Times New Roman" w:eastAsia="Times New Roman" w:hAnsi="Times New Roman" w:cs="Times New Roman CYR"/>
          <w:sz w:val="28"/>
          <w:szCs w:val="28"/>
          <w:lang w:val="uk-UA" w:eastAsia="ru-RU"/>
        </w:rPr>
        <w:t xml:space="preserve"> тривоги проявлялася в депресивній симптоматиці, а </w:t>
      </w:r>
      <w:proofErr w:type="spellStart"/>
      <w:r w:rsidRPr="00944F84">
        <w:rPr>
          <w:rFonts w:ascii="Times New Roman" w:eastAsia="Times New Roman" w:hAnsi="Times New Roman" w:cs="Times New Roman CYR"/>
          <w:sz w:val="28"/>
          <w:szCs w:val="28"/>
          <w:lang w:val="uk-UA" w:eastAsia="ru-RU"/>
        </w:rPr>
        <w:t>гоматоформні</w:t>
      </w:r>
      <w:proofErr w:type="spellEnd"/>
      <w:r w:rsidRPr="00944F84">
        <w:rPr>
          <w:rFonts w:ascii="Times New Roman" w:eastAsia="Times New Roman" w:hAnsi="Times New Roman" w:cs="Times New Roman CYR"/>
          <w:sz w:val="28"/>
          <w:szCs w:val="28"/>
          <w:lang w:val="uk-UA" w:eastAsia="ru-RU"/>
        </w:rPr>
        <w:t xml:space="preserve"> симптоми свідчать про соціалізацію </w:t>
      </w:r>
      <w:proofErr w:type="spellStart"/>
      <w:r w:rsidRPr="00944F84">
        <w:rPr>
          <w:rFonts w:ascii="Times New Roman" w:eastAsia="Times New Roman" w:hAnsi="Times New Roman" w:cs="Times New Roman CYR"/>
          <w:sz w:val="28"/>
          <w:szCs w:val="28"/>
          <w:lang w:val="uk-UA" w:eastAsia="ru-RU"/>
        </w:rPr>
        <w:t>диссоціативних</w:t>
      </w:r>
      <w:proofErr w:type="spellEnd"/>
      <w:r w:rsidRPr="00944F84">
        <w:rPr>
          <w:rFonts w:ascii="Times New Roman" w:eastAsia="Times New Roman" w:hAnsi="Times New Roman" w:cs="Times New Roman CYR"/>
          <w:sz w:val="28"/>
          <w:szCs w:val="28"/>
          <w:lang w:val="uk-UA" w:eastAsia="ru-RU"/>
        </w:rPr>
        <w:t xml:space="preserve"> (конверсійних) розладів.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міру перебігу часу після гострої </w:t>
      </w:r>
      <w:proofErr w:type="spellStart"/>
      <w:r w:rsidRPr="00944F84">
        <w:rPr>
          <w:rFonts w:ascii="Times New Roman" w:eastAsia="Times New Roman" w:hAnsi="Times New Roman" w:cs="Times New Roman CYR"/>
          <w:sz w:val="28"/>
          <w:szCs w:val="28"/>
          <w:lang w:val="uk-UA" w:eastAsia="ru-RU"/>
        </w:rPr>
        <w:t>психотравми</w:t>
      </w:r>
      <w:proofErr w:type="spellEnd"/>
      <w:r w:rsidRPr="00944F84">
        <w:rPr>
          <w:rFonts w:ascii="Times New Roman" w:eastAsia="Times New Roman" w:hAnsi="Times New Roman" w:cs="Times New Roman CYR"/>
          <w:sz w:val="28"/>
          <w:szCs w:val="28"/>
          <w:lang w:val="uk-UA" w:eastAsia="ru-RU"/>
        </w:rPr>
        <w:t xml:space="preserve"> клінічно ізоляційні симптоми складаються в чітко обкреслені </w:t>
      </w:r>
      <w:proofErr w:type="spellStart"/>
      <w:r w:rsidRPr="00944F84">
        <w:rPr>
          <w:rFonts w:ascii="Times New Roman" w:eastAsia="Times New Roman" w:hAnsi="Times New Roman" w:cs="Times New Roman CYR"/>
          <w:sz w:val="28"/>
          <w:szCs w:val="28"/>
          <w:lang w:val="uk-UA" w:eastAsia="ru-RU"/>
        </w:rPr>
        <w:t>симптомокомплекси</w:t>
      </w:r>
      <w:proofErr w:type="spellEnd"/>
      <w:r w:rsidRPr="00944F84">
        <w:rPr>
          <w:rFonts w:ascii="Times New Roman" w:eastAsia="Times New Roman" w:hAnsi="Times New Roman" w:cs="Times New Roman CYR"/>
          <w:sz w:val="28"/>
          <w:szCs w:val="28"/>
          <w:lang w:val="uk-UA" w:eastAsia="ru-RU"/>
        </w:rPr>
        <w:t>:</w:t>
      </w:r>
    </w:p>
    <w:p w:rsidR="00944F84" w:rsidRPr="00944F84" w:rsidRDefault="00944F84" w:rsidP="00944F84">
      <w:pPr>
        <w:numPr>
          <w:ilvl w:val="0"/>
          <w:numId w:val="10"/>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астенічний (наскрізний) синдром;</w:t>
      </w:r>
    </w:p>
    <w:p w:rsidR="00944F84" w:rsidRPr="00944F84" w:rsidRDefault="00944F84" w:rsidP="00944F84">
      <w:pPr>
        <w:numPr>
          <w:ilvl w:val="0"/>
          <w:numId w:val="10"/>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proofErr w:type="spellStart"/>
      <w:r w:rsidRPr="00944F84">
        <w:rPr>
          <w:rFonts w:ascii="Times New Roman" w:eastAsia="Times New Roman" w:hAnsi="Times New Roman" w:cs="Times New Roman CYR"/>
          <w:sz w:val="28"/>
          <w:szCs w:val="28"/>
          <w:lang w:val="uk-UA" w:eastAsia="ru-RU"/>
        </w:rPr>
        <w:t>фобічні</w:t>
      </w:r>
      <w:proofErr w:type="spellEnd"/>
      <w:r w:rsidRPr="00944F84">
        <w:rPr>
          <w:rFonts w:ascii="Times New Roman" w:eastAsia="Times New Roman" w:hAnsi="Times New Roman" w:cs="Times New Roman CYR"/>
          <w:sz w:val="28"/>
          <w:szCs w:val="28"/>
          <w:lang w:val="uk-UA" w:eastAsia="ru-RU"/>
        </w:rPr>
        <w:t xml:space="preserve"> розлади, що відбивають психогенну ситуацію;</w:t>
      </w:r>
    </w:p>
    <w:p w:rsidR="00944F84" w:rsidRPr="00944F84" w:rsidRDefault="00944F84" w:rsidP="00944F84">
      <w:pPr>
        <w:numPr>
          <w:ilvl w:val="0"/>
          <w:numId w:val="10"/>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посттравматичний стресовий розлад (ПТСР);</w:t>
      </w:r>
    </w:p>
    <w:p w:rsidR="00944F84" w:rsidRPr="00944F84" w:rsidRDefault="00944F84" w:rsidP="00944F84">
      <w:pPr>
        <w:numPr>
          <w:ilvl w:val="0"/>
          <w:numId w:val="10"/>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proofErr w:type="spellStart"/>
      <w:r w:rsidRPr="00944F84">
        <w:rPr>
          <w:rFonts w:ascii="Times New Roman" w:eastAsia="Times New Roman" w:hAnsi="Times New Roman" w:cs="Times New Roman CYR"/>
          <w:sz w:val="28"/>
          <w:szCs w:val="28"/>
          <w:lang w:val="uk-UA" w:eastAsia="ru-RU"/>
        </w:rPr>
        <w:t>соматоформні</w:t>
      </w:r>
      <w:proofErr w:type="spellEnd"/>
      <w:r w:rsidRPr="00944F84">
        <w:rPr>
          <w:rFonts w:ascii="Times New Roman" w:eastAsia="Times New Roman" w:hAnsi="Times New Roman" w:cs="Times New Roman CYR"/>
          <w:sz w:val="28"/>
          <w:szCs w:val="28"/>
          <w:lang w:val="uk-UA" w:eastAsia="ru-RU"/>
        </w:rPr>
        <w:t xml:space="preserve"> розлади;</w:t>
      </w:r>
    </w:p>
    <w:p w:rsidR="00944F84" w:rsidRPr="00944F84" w:rsidRDefault="00944F84" w:rsidP="00944F84">
      <w:pPr>
        <w:numPr>
          <w:ilvl w:val="0"/>
          <w:numId w:val="10"/>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proofErr w:type="spellStart"/>
      <w:r w:rsidRPr="00944F84">
        <w:rPr>
          <w:rFonts w:ascii="Times New Roman" w:eastAsia="Times New Roman" w:hAnsi="Times New Roman" w:cs="Times New Roman CYR"/>
          <w:sz w:val="28"/>
          <w:szCs w:val="28"/>
          <w:lang w:val="uk-UA" w:eastAsia="ru-RU"/>
        </w:rPr>
        <w:t>ларвіровані</w:t>
      </w:r>
      <w:proofErr w:type="spellEnd"/>
      <w:r w:rsidRPr="00944F84">
        <w:rPr>
          <w:rFonts w:ascii="Times New Roman" w:eastAsia="Times New Roman" w:hAnsi="Times New Roman" w:cs="Times New Roman CYR"/>
          <w:sz w:val="28"/>
          <w:szCs w:val="28"/>
          <w:lang w:val="uk-UA" w:eastAsia="ru-RU"/>
        </w:rPr>
        <w:t xml:space="preserve"> депресії із </w:t>
      </w:r>
      <w:proofErr w:type="spellStart"/>
      <w:r w:rsidRPr="00944F84">
        <w:rPr>
          <w:rFonts w:ascii="Times New Roman" w:eastAsia="Times New Roman" w:hAnsi="Times New Roman" w:cs="Times New Roman CYR"/>
          <w:sz w:val="28"/>
          <w:szCs w:val="28"/>
          <w:lang w:val="uk-UA" w:eastAsia="ru-RU"/>
        </w:rPr>
        <w:t>цефалгіями</w:t>
      </w:r>
      <w:proofErr w:type="spellEnd"/>
      <w:r w:rsidRPr="00944F84">
        <w:rPr>
          <w:rFonts w:ascii="Times New Roman" w:eastAsia="Times New Roman" w:hAnsi="Times New Roman" w:cs="Times New Roman CYR"/>
          <w:sz w:val="28"/>
          <w:szCs w:val="28"/>
          <w:lang w:val="uk-UA" w:eastAsia="ru-RU"/>
        </w:rPr>
        <w:t>, анорексією, порушеннями серцевого ритму;</w:t>
      </w:r>
    </w:p>
    <w:p w:rsidR="00944F84" w:rsidRPr="00944F84" w:rsidRDefault="00944F84" w:rsidP="00944F84">
      <w:pPr>
        <w:numPr>
          <w:ilvl w:val="0"/>
          <w:numId w:val="10"/>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синдром вегетативної </w:t>
      </w:r>
      <w:proofErr w:type="spellStart"/>
      <w:r w:rsidRPr="00944F84">
        <w:rPr>
          <w:rFonts w:ascii="Times New Roman" w:eastAsia="Times New Roman" w:hAnsi="Times New Roman" w:cs="Times New Roman CYR"/>
          <w:sz w:val="28"/>
          <w:szCs w:val="28"/>
          <w:lang w:val="uk-UA" w:eastAsia="ru-RU"/>
        </w:rPr>
        <w:t>дисфункції</w:t>
      </w:r>
      <w:proofErr w:type="spellEnd"/>
      <w:r w:rsidRPr="00944F84">
        <w:rPr>
          <w:rFonts w:ascii="Times New Roman" w:eastAsia="Times New Roman" w:hAnsi="Times New Roman" w:cs="Times New Roman CYR"/>
          <w:sz w:val="28"/>
          <w:szCs w:val="28"/>
          <w:lang w:val="uk-UA" w:eastAsia="ru-RU"/>
        </w:rPr>
        <w:t xml:space="preserve"> з </w:t>
      </w:r>
      <w:proofErr w:type="spellStart"/>
      <w:r w:rsidRPr="00944F84">
        <w:rPr>
          <w:rFonts w:ascii="Times New Roman" w:eastAsia="Times New Roman" w:hAnsi="Times New Roman" w:cs="Times New Roman CYR"/>
          <w:sz w:val="28"/>
          <w:szCs w:val="28"/>
          <w:lang w:val="uk-UA" w:eastAsia="ru-RU"/>
        </w:rPr>
        <w:t>гипергідрозом</w:t>
      </w:r>
      <w:proofErr w:type="spellEnd"/>
      <w:r w:rsidRPr="00944F84">
        <w:rPr>
          <w:rFonts w:ascii="Times New Roman" w:eastAsia="Times New Roman" w:hAnsi="Times New Roman" w:cs="Times New Roman CYR"/>
          <w:sz w:val="28"/>
          <w:szCs w:val="28"/>
          <w:lang w:val="uk-UA" w:eastAsia="ru-RU"/>
        </w:rPr>
        <w:t xml:space="preserve">, головними болями, шлунково-кишковими розладами, артеріальною </w:t>
      </w:r>
      <w:proofErr w:type="spellStart"/>
      <w:r w:rsidRPr="00944F84">
        <w:rPr>
          <w:rFonts w:ascii="Times New Roman" w:eastAsia="Times New Roman" w:hAnsi="Times New Roman" w:cs="Times New Roman CYR"/>
          <w:sz w:val="28"/>
          <w:szCs w:val="28"/>
          <w:lang w:val="uk-UA" w:eastAsia="ru-RU"/>
        </w:rPr>
        <w:t>гіпертовзією</w:t>
      </w:r>
      <w:proofErr w:type="spellEnd"/>
      <w:r w:rsidRPr="00944F84">
        <w:rPr>
          <w:rFonts w:ascii="Times New Roman" w:eastAsia="Times New Roman" w:hAnsi="Times New Roman" w:cs="Times New Roman CYR"/>
          <w:sz w:val="28"/>
          <w:szCs w:val="28"/>
          <w:lang w:val="uk-UA" w:eastAsia="ru-RU"/>
        </w:rPr>
        <w:t>, розладами сну;</w:t>
      </w:r>
    </w:p>
    <w:p w:rsidR="00944F84" w:rsidRPr="00944F84" w:rsidRDefault="00944F84" w:rsidP="00944F84">
      <w:pPr>
        <w:numPr>
          <w:ilvl w:val="0"/>
          <w:numId w:val="10"/>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особистісні розлади після пережитої катастрофи.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Провідним підходом при діагностиці психогенних розладів у потерпілих від катастрофи є клініко-психопатологічний, що дозволяє провести сортування потерпілих і цілеспрямовано надавати соціалізовану психічну допомогу.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t xml:space="preserve">2.1.2.Організація й зміст </w:t>
      </w:r>
      <w:proofErr w:type="spellStart"/>
      <w:r w:rsidRPr="00944F84">
        <w:rPr>
          <w:rFonts w:ascii="Times New Roman" w:eastAsia="Times New Roman" w:hAnsi="Times New Roman" w:cs="Times New Roman CYR"/>
          <w:b/>
          <w:sz w:val="28"/>
          <w:szCs w:val="28"/>
          <w:lang w:val="uk-UA" w:eastAsia="ru-RU"/>
        </w:rPr>
        <w:t>медико-психологічної</w:t>
      </w:r>
      <w:proofErr w:type="spellEnd"/>
      <w:r w:rsidRPr="00944F84">
        <w:rPr>
          <w:rFonts w:ascii="Times New Roman" w:eastAsia="Times New Roman" w:hAnsi="Times New Roman" w:cs="Times New Roman CYR"/>
          <w:b/>
          <w:sz w:val="28"/>
          <w:szCs w:val="28"/>
          <w:lang w:val="uk-UA" w:eastAsia="ru-RU"/>
        </w:rPr>
        <w:t xml:space="preserve"> допомоги потерпілим у вогнищах стихійних лих й катастроф</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Організація </w:t>
      </w:r>
      <w:proofErr w:type="spellStart"/>
      <w:r w:rsidRPr="00944F84">
        <w:rPr>
          <w:rFonts w:ascii="Times New Roman" w:eastAsia="Times New Roman" w:hAnsi="Times New Roman" w:cs="Times New Roman CYR"/>
          <w:sz w:val="28"/>
          <w:szCs w:val="28"/>
          <w:lang w:val="uk-UA" w:eastAsia="ru-RU"/>
        </w:rPr>
        <w:t>медико-психологічної</w:t>
      </w:r>
      <w:proofErr w:type="spellEnd"/>
      <w:r w:rsidRPr="00944F84">
        <w:rPr>
          <w:rFonts w:ascii="Times New Roman" w:eastAsia="Times New Roman" w:hAnsi="Times New Roman" w:cs="Times New Roman CYR"/>
          <w:sz w:val="28"/>
          <w:szCs w:val="28"/>
          <w:lang w:val="uk-UA" w:eastAsia="ru-RU"/>
        </w:rPr>
        <w:t xml:space="preserve"> допомоги залежить від масштабу катастрофи й збереження системи охорони здоров'я у вогнищі. Для надання екстреної психіатричної допомоги залучаються сили й засоби органів охорони здоров’я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При стихійних лихах і катастрофах, що охоплюють значні території й супроводжуються більшими санітарними втратами, як правило, місцеві органи охорони здоров'я дезорганізовані, внаслідок чого виникає необхідність залучення медичних сил і засобів всієї країни, у тому числі й медичної служби збройних сил. Складний характер патології в вогнищі вимагає від лікарів уміння надавати допомогу при цій патології.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Загальна </w:t>
      </w:r>
      <w:proofErr w:type="spellStart"/>
      <w:r w:rsidRPr="00944F84">
        <w:rPr>
          <w:rFonts w:ascii="Times New Roman" w:eastAsia="Times New Roman" w:hAnsi="Times New Roman" w:cs="Times New Roman CYR"/>
          <w:sz w:val="28"/>
          <w:szCs w:val="28"/>
          <w:lang w:val="uk-UA" w:eastAsia="ru-RU"/>
        </w:rPr>
        <w:t>медицинська</w:t>
      </w:r>
      <w:proofErr w:type="spellEnd"/>
      <w:r w:rsidRPr="00944F84">
        <w:rPr>
          <w:rFonts w:ascii="Times New Roman" w:eastAsia="Times New Roman" w:hAnsi="Times New Roman" w:cs="Times New Roman CYR"/>
          <w:sz w:val="28"/>
          <w:szCs w:val="28"/>
          <w:lang w:val="uk-UA" w:eastAsia="ru-RU"/>
        </w:rPr>
        <w:t xml:space="preserve">, психіатрична і психічна допомога першого етапу повинна бути спрямована на виявлення й ізоляцію осіб із психомоторним збудженням для запобігання розвитку паніки. На всьому протязі рятувальних і евакуаційних робіт психіатрична допомога тісно зв'язала з загально-медичною допомогою. Однак у зв'язку з обмеженістю ресурсів, психіатрична допомога виявляється не стаціонарними структурами, а мобільними </w:t>
      </w:r>
      <w:proofErr w:type="spellStart"/>
      <w:r w:rsidRPr="00944F84">
        <w:rPr>
          <w:rFonts w:ascii="Times New Roman" w:eastAsia="Times New Roman" w:hAnsi="Times New Roman" w:cs="Times New Roman CYR"/>
          <w:sz w:val="28"/>
          <w:szCs w:val="28"/>
          <w:lang w:val="uk-UA" w:eastAsia="ru-RU"/>
        </w:rPr>
        <w:t>психолого-психіатричними</w:t>
      </w:r>
      <w:proofErr w:type="spellEnd"/>
      <w:r w:rsidRPr="00944F84">
        <w:rPr>
          <w:rFonts w:ascii="Times New Roman" w:eastAsia="Times New Roman" w:hAnsi="Times New Roman" w:cs="Times New Roman CYR"/>
          <w:sz w:val="28"/>
          <w:szCs w:val="28"/>
          <w:lang w:val="uk-UA" w:eastAsia="ru-RU"/>
        </w:rPr>
        <w:t xml:space="preserve"> групами (бригадами). Звичайно це 1-2 психіатра, психолог, що володіє психотерапевтичними методиками, і </w:t>
      </w:r>
      <w:proofErr w:type="spellStart"/>
      <w:r w:rsidRPr="00944F84">
        <w:rPr>
          <w:rFonts w:ascii="Times New Roman" w:eastAsia="Times New Roman" w:hAnsi="Times New Roman" w:cs="Times New Roman CYR"/>
          <w:sz w:val="28"/>
          <w:szCs w:val="28"/>
          <w:lang w:val="uk-UA" w:eastAsia="ru-RU"/>
        </w:rPr>
        <w:t>дипломованіі</w:t>
      </w:r>
      <w:proofErr w:type="spellEnd"/>
      <w:r w:rsidRPr="00944F84">
        <w:rPr>
          <w:rFonts w:ascii="Times New Roman" w:eastAsia="Times New Roman" w:hAnsi="Times New Roman" w:cs="Times New Roman CYR"/>
          <w:sz w:val="28"/>
          <w:szCs w:val="28"/>
          <w:lang w:val="uk-UA" w:eastAsia="ru-RU"/>
        </w:rPr>
        <w:t xml:space="preserve"> психіатричні медичні сестри. При великій кількості потерпілих і при наявності можливостей у вогнищі </w:t>
      </w:r>
      <w:proofErr w:type="spellStart"/>
      <w:r w:rsidRPr="00944F84">
        <w:rPr>
          <w:rFonts w:ascii="Times New Roman" w:eastAsia="Times New Roman" w:hAnsi="Times New Roman" w:cs="Times New Roman CYR"/>
          <w:sz w:val="28"/>
          <w:szCs w:val="28"/>
          <w:lang w:val="uk-UA" w:eastAsia="ru-RU"/>
        </w:rPr>
        <w:t>організується</w:t>
      </w:r>
      <w:proofErr w:type="spellEnd"/>
      <w:r w:rsidRPr="00944F84">
        <w:rPr>
          <w:rFonts w:ascii="Times New Roman" w:eastAsia="Times New Roman" w:hAnsi="Times New Roman" w:cs="Times New Roman CYR"/>
          <w:sz w:val="28"/>
          <w:szCs w:val="28"/>
          <w:lang w:val="uk-UA" w:eastAsia="ru-RU"/>
        </w:rPr>
        <w:t xml:space="preserve"> евакуаційне психіатричне відділення з можливістю ізоляції в ньому </w:t>
      </w:r>
      <w:proofErr w:type="spellStart"/>
      <w:r w:rsidRPr="00944F84">
        <w:rPr>
          <w:rFonts w:ascii="Times New Roman" w:eastAsia="Times New Roman" w:hAnsi="Times New Roman" w:cs="Times New Roman CYR"/>
          <w:sz w:val="28"/>
          <w:szCs w:val="28"/>
          <w:lang w:val="uk-UA" w:eastAsia="ru-RU"/>
        </w:rPr>
        <w:t>перезбуджених</w:t>
      </w:r>
      <w:proofErr w:type="spellEnd"/>
      <w:r w:rsidRPr="00944F84">
        <w:rPr>
          <w:rFonts w:ascii="Times New Roman" w:eastAsia="Times New Roman" w:hAnsi="Times New Roman" w:cs="Times New Roman CYR"/>
          <w:sz w:val="28"/>
          <w:szCs w:val="28"/>
          <w:lang w:val="uk-UA" w:eastAsia="ru-RU"/>
        </w:rPr>
        <w:t xml:space="preserve"> хворих.</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Під час сортування потерпілих з гострою психічною травмою головними є наступні критерії:</w:t>
      </w:r>
    </w:p>
    <w:p w:rsidR="00944F84" w:rsidRPr="00944F84" w:rsidRDefault="00944F84" w:rsidP="00944F84">
      <w:pPr>
        <w:numPr>
          <w:ilvl w:val="0"/>
          <w:numId w:val="11"/>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proofErr w:type="spellStart"/>
      <w:r w:rsidRPr="00944F84">
        <w:rPr>
          <w:rFonts w:ascii="Times New Roman" w:eastAsia="Times New Roman" w:hAnsi="Times New Roman" w:cs="Times New Roman CYR"/>
          <w:sz w:val="28"/>
          <w:szCs w:val="28"/>
          <w:lang w:val="uk-UA" w:eastAsia="ru-RU"/>
        </w:rPr>
        <w:t>психотичний</w:t>
      </w:r>
      <w:proofErr w:type="spellEnd"/>
      <w:r w:rsidRPr="00944F84">
        <w:rPr>
          <w:rFonts w:ascii="Times New Roman" w:eastAsia="Times New Roman" w:hAnsi="Times New Roman" w:cs="Times New Roman CYR"/>
          <w:sz w:val="28"/>
          <w:szCs w:val="28"/>
          <w:lang w:val="uk-UA" w:eastAsia="ru-RU"/>
        </w:rPr>
        <w:t xml:space="preserve"> або </w:t>
      </w:r>
      <w:proofErr w:type="spellStart"/>
      <w:r w:rsidRPr="00944F84">
        <w:rPr>
          <w:rFonts w:ascii="Times New Roman" w:eastAsia="Times New Roman" w:hAnsi="Times New Roman" w:cs="Times New Roman CYR"/>
          <w:sz w:val="28"/>
          <w:szCs w:val="28"/>
          <w:lang w:val="uk-UA" w:eastAsia="ru-RU"/>
        </w:rPr>
        <w:t>ненсихотичний</w:t>
      </w:r>
      <w:proofErr w:type="spellEnd"/>
      <w:r w:rsidRPr="00944F84">
        <w:rPr>
          <w:rFonts w:ascii="Times New Roman" w:eastAsia="Times New Roman" w:hAnsi="Times New Roman" w:cs="Times New Roman CYR"/>
          <w:sz w:val="28"/>
          <w:szCs w:val="28"/>
          <w:lang w:val="uk-UA" w:eastAsia="ru-RU"/>
        </w:rPr>
        <w:t xml:space="preserve"> рівень розладів;</w:t>
      </w:r>
    </w:p>
    <w:p w:rsidR="00944F84" w:rsidRPr="00944F84" w:rsidRDefault="00944F84" w:rsidP="00944F84">
      <w:pPr>
        <w:numPr>
          <w:ilvl w:val="0"/>
          <w:numId w:val="11"/>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свідомість у потерпілого порушена або не порушена;</w:t>
      </w:r>
    </w:p>
    <w:p w:rsidR="00944F84" w:rsidRPr="00944F84" w:rsidRDefault="00944F84" w:rsidP="00944F84">
      <w:pPr>
        <w:numPr>
          <w:ilvl w:val="0"/>
          <w:numId w:val="11"/>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рухове порушення або ступор;</w:t>
      </w:r>
    </w:p>
    <w:p w:rsidR="00944F84" w:rsidRPr="00944F84" w:rsidRDefault="00944F84" w:rsidP="00944F84">
      <w:pPr>
        <w:numPr>
          <w:ilvl w:val="0"/>
          <w:numId w:val="11"/>
        </w:numPr>
        <w:autoSpaceDE w:val="0"/>
        <w:autoSpaceDN w:val="0"/>
        <w:adjustRightInd w:val="0"/>
        <w:spacing w:after="0" w:line="360" w:lineRule="auto"/>
        <w:ind w:firstLine="709"/>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стан емоційної сфери - страх, тривога або депресія.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На всіх етапах евакуації виявляються й окремі особи піддані паніці, і суб'єкти з істеричними розладами, що представляють групу підвищеного ризику розвитку паніки.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На першому етапі евакуації терапевтичні цілі усунення гострої реакції на стрес досягаються застосуванням психотропних засобів, що мають седативний і </w:t>
      </w:r>
      <w:proofErr w:type="spellStart"/>
      <w:r w:rsidRPr="00944F84">
        <w:rPr>
          <w:rFonts w:ascii="Times New Roman" w:eastAsia="Times New Roman" w:hAnsi="Times New Roman" w:cs="Times New Roman CYR"/>
          <w:sz w:val="28"/>
          <w:szCs w:val="28"/>
          <w:lang w:val="uk-UA" w:eastAsia="ru-RU"/>
        </w:rPr>
        <w:t>анксиолітичним</w:t>
      </w:r>
      <w:proofErr w:type="spellEnd"/>
      <w:r w:rsidRPr="00944F84">
        <w:rPr>
          <w:rFonts w:ascii="Times New Roman" w:eastAsia="Times New Roman" w:hAnsi="Times New Roman" w:cs="Times New Roman CYR"/>
          <w:sz w:val="28"/>
          <w:szCs w:val="28"/>
          <w:lang w:val="uk-UA" w:eastAsia="ru-RU"/>
        </w:rPr>
        <w:t xml:space="preserve"> ефектом. При стабілізації ситуації в вогнищі й достатній насиченості силами й засобами </w:t>
      </w:r>
      <w:proofErr w:type="spellStart"/>
      <w:r w:rsidRPr="00944F84">
        <w:rPr>
          <w:rFonts w:ascii="Times New Roman" w:eastAsia="Times New Roman" w:hAnsi="Times New Roman" w:cs="Times New Roman CYR"/>
          <w:sz w:val="28"/>
          <w:szCs w:val="28"/>
          <w:lang w:val="uk-UA" w:eastAsia="ru-RU"/>
        </w:rPr>
        <w:t>медицинської</w:t>
      </w:r>
      <w:proofErr w:type="spellEnd"/>
      <w:r w:rsidRPr="00944F84">
        <w:rPr>
          <w:rFonts w:ascii="Times New Roman" w:eastAsia="Times New Roman" w:hAnsi="Times New Roman" w:cs="Times New Roman CYR"/>
          <w:sz w:val="28"/>
          <w:szCs w:val="28"/>
          <w:lang w:val="uk-UA" w:eastAsia="ru-RU"/>
        </w:rPr>
        <w:t xml:space="preserve"> служби, поряд з наданням невідкладної психіатричної допомоги, надається й психотерапевтична допомога потерпілим і учасникам рятувальних робіт.</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Головне завдання психічної допомоги на цьому етапі – профілактика розвитку ПТСР. Організаційними формами такої допомоги можуть бути амбулаторні пункти й стаціонари. До цієї роботи залучаються лікарі-психіатри й психотерапевти територіальних органів охорони здоров'я.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Військово-медична служба й інші силові відомства, що беруть участь</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у ліквідації наслідків катастрофи, повинні враховувати можливість розвитку межових психічних розладів у ліквідаторів.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цьому періоді використається психокорекція й групова психотерапія, що підвищують індивідуальну стійкість до стресу. Завдання психіатра в цей період - проведення диференційно-діагностичної оцінки стану потерпілих. Профілактика розвитку станів дезадаптації полягає в раціонально складеному режимі відпочинку, застосуванні антиоксидантів і вітамінів у вигляді спеціальних харчових добавок, а за показниками - застосування транквілізаторів, засобів поліпшуючих сон і препаратів </w:t>
      </w:r>
      <w:proofErr w:type="spellStart"/>
      <w:r w:rsidRPr="00944F84">
        <w:rPr>
          <w:rFonts w:ascii="Times New Roman" w:eastAsia="Times New Roman" w:hAnsi="Times New Roman" w:cs="Times New Roman CYR"/>
          <w:sz w:val="28"/>
          <w:szCs w:val="28"/>
          <w:lang w:val="uk-UA" w:eastAsia="ru-RU"/>
        </w:rPr>
        <w:t>ноотропної</w:t>
      </w:r>
      <w:proofErr w:type="spellEnd"/>
      <w:r w:rsidRPr="00944F84">
        <w:rPr>
          <w:rFonts w:ascii="Times New Roman" w:eastAsia="Times New Roman" w:hAnsi="Times New Roman" w:cs="Times New Roman CYR"/>
          <w:sz w:val="28"/>
          <w:szCs w:val="28"/>
          <w:lang w:val="uk-UA" w:eastAsia="ru-RU"/>
        </w:rPr>
        <w:t xml:space="preserve"> дії.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Психотерапія застосовується перманентно. Когнітивно-поведінкова терапія в групі найбільш адекватна в цих випадках. Катарсис допомагає полегшити емоційний стан у осіб, що потрапили до епіцентру катастрофи.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 xml:space="preserve">Після завершення рятувальних робіт і відносної стабілізації ситуації формується система </w:t>
      </w:r>
      <w:proofErr w:type="spellStart"/>
      <w:r w:rsidRPr="00944F84">
        <w:rPr>
          <w:rFonts w:ascii="Times New Roman" w:eastAsia="Times New Roman" w:hAnsi="Times New Roman" w:cs="Times New Roman CYR"/>
          <w:sz w:val="28"/>
          <w:szCs w:val="28"/>
          <w:lang w:val="uk-UA" w:eastAsia="ru-RU"/>
        </w:rPr>
        <w:t>медико-психологічної</w:t>
      </w:r>
      <w:proofErr w:type="spellEnd"/>
      <w:r w:rsidRPr="00944F84">
        <w:rPr>
          <w:rFonts w:ascii="Times New Roman" w:eastAsia="Times New Roman" w:hAnsi="Times New Roman" w:cs="Times New Roman CYR"/>
          <w:sz w:val="28"/>
          <w:szCs w:val="28"/>
          <w:lang w:val="uk-UA" w:eastAsia="ru-RU"/>
        </w:rPr>
        <w:t xml:space="preserve"> допомоги. Можливі наступні структури: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 Центри соціально-психологічної підтримки із провідною участю соціальних працівників і психологів для виконання інформаційної й психокорекційної роботи.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2. Амбулаторна психотерапевтична служба для психотерапевтичного (лікарського) консультування й лікування потерпілих з межовими психічними розладами.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3. Стаціонарна психіатрична й психотерапевтична служби для лікування ПТСР, </w:t>
      </w:r>
      <w:proofErr w:type="spellStart"/>
      <w:r w:rsidRPr="00944F84">
        <w:rPr>
          <w:rFonts w:ascii="Times New Roman" w:eastAsia="Times New Roman" w:hAnsi="Times New Roman" w:cs="Times New Roman CYR"/>
          <w:sz w:val="28"/>
          <w:szCs w:val="28"/>
          <w:lang w:val="uk-UA" w:eastAsia="ru-RU"/>
        </w:rPr>
        <w:t>соматоформних</w:t>
      </w:r>
      <w:proofErr w:type="spellEnd"/>
      <w:r w:rsidRPr="00944F84">
        <w:rPr>
          <w:rFonts w:ascii="Times New Roman" w:eastAsia="Times New Roman" w:hAnsi="Times New Roman" w:cs="Times New Roman CYR"/>
          <w:sz w:val="28"/>
          <w:szCs w:val="28"/>
          <w:lang w:val="uk-UA" w:eastAsia="ru-RU"/>
        </w:rPr>
        <w:t xml:space="preserve"> і </w:t>
      </w:r>
      <w:proofErr w:type="spellStart"/>
      <w:r w:rsidRPr="00944F84">
        <w:rPr>
          <w:rFonts w:ascii="Times New Roman" w:eastAsia="Times New Roman" w:hAnsi="Times New Roman" w:cs="Times New Roman CYR"/>
          <w:sz w:val="28"/>
          <w:szCs w:val="28"/>
          <w:lang w:val="uk-UA" w:eastAsia="ru-RU"/>
        </w:rPr>
        <w:t>психотичних</w:t>
      </w:r>
      <w:proofErr w:type="spellEnd"/>
      <w:r w:rsidRPr="00944F84">
        <w:rPr>
          <w:rFonts w:ascii="Times New Roman" w:eastAsia="Times New Roman" w:hAnsi="Times New Roman" w:cs="Times New Roman CYR"/>
          <w:sz w:val="28"/>
          <w:szCs w:val="28"/>
          <w:lang w:val="uk-UA" w:eastAsia="ru-RU"/>
        </w:rPr>
        <w:t xml:space="preserve"> психогенних розладів.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При наданні стаціонарної психіатричної допомоги вона по своїм атрибутам не повинна відрізнятися від загально соматичної. У стаціонарі здійснюється медико-соціальна експертиза потерпілих від катастрофи.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t>2.2. Діагностика психічних розладів і організація психологічної допомоги заручникам</w:t>
      </w: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Захоплення заручників стає найбільш типовою дією терористів і одним зі способів ведення локальних війн і міжетнічних конфліктів. Заручниками стають не тільки дорослі обох статей, але й діти різного віку. Число заручників, як про це свідчать численні дані, може бути досить значним, що вимагає залучення всіх наявних на даній території засобів і сил медичної служби й продуманої організації служб психічного здоров'я.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Раптовість виникнення загрозливих для життя ситуацій, невизначеність тривалості ситуації, масовість і жорстокість озброєного насильства з погрозою для життя, а також усвідомлення повної беззахисності, обмеження в просторі й гіподинамія, скрутність в здійсненні фізіологічних потреб, нестача у їжі й питві - все це створює особливу якість психогенної ситуації, що не описується в класичній психіатрії.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У локальних конфліктах на Північному Кавказі російськими психіатрами накопичений унікальний досвід по оцінці психічного стану заручників і організації психіатричної допомоги. Цей досвід у систематизованому виді представлений у такий спосіб.</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У залежно від тривалості перебування в загрозливій для життя ситуації структура й динаміка психогенних розладів різна. Психічні розлади різноманітні й у випадку застосування зброї антитерористичними силами. Описано наступні психогенні психічні розлади.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перші години після узяття в заручники в більшості людей переважає реакція тривоги, пов'язана з відсутністю інформації про свою подальшу участи. З початком антитерористичних дій у заручників розвиваються гіпокінетичні або </w:t>
      </w:r>
      <w:proofErr w:type="spellStart"/>
      <w:r w:rsidRPr="00944F84">
        <w:rPr>
          <w:rFonts w:ascii="Times New Roman" w:eastAsia="Times New Roman" w:hAnsi="Times New Roman" w:cs="Times New Roman CYR"/>
          <w:sz w:val="28"/>
          <w:szCs w:val="28"/>
          <w:lang w:val="uk-UA" w:eastAsia="ru-RU"/>
        </w:rPr>
        <w:t>гіперкінетичні</w:t>
      </w:r>
      <w:proofErr w:type="spellEnd"/>
      <w:r w:rsidRPr="00944F84">
        <w:rPr>
          <w:rFonts w:ascii="Times New Roman" w:eastAsia="Times New Roman" w:hAnsi="Times New Roman" w:cs="Times New Roman CYR"/>
          <w:sz w:val="28"/>
          <w:szCs w:val="28"/>
          <w:lang w:val="uk-UA" w:eastAsia="ru-RU"/>
        </w:rPr>
        <w:t xml:space="preserve"> психогенні реакції.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Гіпокінетичні психогенні реакції представлені гострими афективно-шоковими розладами з різною глибиною потьмарення свідомості й </w:t>
      </w:r>
      <w:proofErr w:type="spellStart"/>
      <w:r w:rsidRPr="00944F84">
        <w:rPr>
          <w:rFonts w:ascii="Times New Roman" w:eastAsia="Times New Roman" w:hAnsi="Times New Roman" w:cs="Times New Roman CYR"/>
          <w:sz w:val="28"/>
          <w:szCs w:val="28"/>
          <w:lang w:val="uk-UA" w:eastAsia="ru-RU"/>
        </w:rPr>
        <w:t>апато-абулічними</w:t>
      </w:r>
      <w:proofErr w:type="spellEnd"/>
      <w:r w:rsidRPr="00944F84">
        <w:rPr>
          <w:rFonts w:ascii="Times New Roman" w:eastAsia="Times New Roman" w:hAnsi="Times New Roman" w:cs="Times New Roman CYR"/>
          <w:sz w:val="28"/>
          <w:szCs w:val="28"/>
          <w:lang w:val="uk-UA" w:eastAsia="ru-RU"/>
        </w:rPr>
        <w:t xml:space="preserve"> станами. Гіпокінетичні реакції виражаються тривогою, панічним страхом, </w:t>
      </w:r>
      <w:proofErr w:type="spellStart"/>
      <w:r w:rsidRPr="00944F84">
        <w:rPr>
          <w:rFonts w:ascii="Times New Roman" w:eastAsia="Times New Roman" w:hAnsi="Times New Roman" w:cs="Times New Roman CYR"/>
          <w:sz w:val="28"/>
          <w:szCs w:val="28"/>
          <w:lang w:val="uk-UA" w:eastAsia="ru-RU"/>
        </w:rPr>
        <w:t>заціпленням</w:t>
      </w:r>
      <w:proofErr w:type="spellEnd"/>
      <w:r w:rsidRPr="00944F84">
        <w:rPr>
          <w:rFonts w:ascii="Times New Roman" w:eastAsia="Times New Roman" w:hAnsi="Times New Roman" w:cs="Times New Roman CYR"/>
          <w:sz w:val="28"/>
          <w:szCs w:val="28"/>
          <w:lang w:val="uk-UA" w:eastAsia="ru-RU"/>
        </w:rPr>
        <w:t>, млявістю, тремтінням у тілі, порушенням сну, анорексією, почуттям безвихідності, розпачем, відчуженням, аутизмом, нерухомістю із прийняттям "</w:t>
      </w:r>
      <w:proofErr w:type="spellStart"/>
      <w:r w:rsidRPr="00944F84">
        <w:rPr>
          <w:rFonts w:ascii="Times New Roman" w:eastAsia="Times New Roman" w:hAnsi="Times New Roman" w:cs="Times New Roman CYR"/>
          <w:sz w:val="28"/>
          <w:szCs w:val="28"/>
          <w:lang w:val="uk-UA" w:eastAsia="ru-RU"/>
        </w:rPr>
        <w:t>внутрішньоуфобної</w:t>
      </w:r>
      <w:proofErr w:type="spellEnd"/>
      <w:r w:rsidRPr="00944F84">
        <w:rPr>
          <w:rFonts w:ascii="Times New Roman" w:eastAsia="Times New Roman" w:hAnsi="Times New Roman" w:cs="Times New Roman CYR"/>
          <w:sz w:val="28"/>
          <w:szCs w:val="28"/>
          <w:lang w:val="uk-UA" w:eastAsia="ru-RU"/>
        </w:rPr>
        <w:t>" пози. Після звільнення в цих пацієнтів превалювали м'язова скованість і загальмованість, пасивність, безініціативність, емоційна притупленість і невиразність. Вони неохоче відповідали на запитання й відмовлялися розповідати про події під час їхнього перебування в якості заручників. У їхніх переживаннях домінували страх і жах, що вони відчували. У деяких виявлялися прояви зміненої свідомості й міфологічне мислення. Вони говорили, що їхня ситуація була наповнена особливим змістом і своїм порятунком зобов’язані Всевишньому.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заручників, що довгостроково перебували в екстремальній ситуації, відмічалися переважно </w:t>
      </w:r>
      <w:proofErr w:type="spellStart"/>
      <w:r w:rsidRPr="00944F84">
        <w:rPr>
          <w:rFonts w:ascii="Times New Roman" w:eastAsia="Times New Roman" w:hAnsi="Times New Roman" w:cs="Times New Roman CYR"/>
          <w:sz w:val="28"/>
          <w:szCs w:val="28"/>
          <w:lang w:val="uk-UA" w:eastAsia="ru-RU"/>
        </w:rPr>
        <w:t>тривожно-фобічні</w:t>
      </w:r>
      <w:proofErr w:type="spellEnd"/>
      <w:r w:rsidRPr="00944F84">
        <w:rPr>
          <w:rFonts w:ascii="Times New Roman" w:eastAsia="Times New Roman" w:hAnsi="Times New Roman" w:cs="Times New Roman CYR"/>
          <w:sz w:val="28"/>
          <w:szCs w:val="28"/>
          <w:lang w:val="uk-UA" w:eastAsia="ru-RU"/>
        </w:rPr>
        <w:t xml:space="preserve"> гіпокінетичні реакції із тривогою, страхом смерті, почуттям безпорадності, розгубленістю, в'ялістю, малорухомістю, пасивністю, абулією, відчуттям "стиснення" в грудях, анорексією, </w:t>
      </w:r>
      <w:proofErr w:type="spellStart"/>
      <w:r w:rsidRPr="00944F84">
        <w:rPr>
          <w:rFonts w:ascii="Times New Roman" w:eastAsia="Times New Roman" w:hAnsi="Times New Roman" w:cs="Times New Roman CYR"/>
          <w:sz w:val="28"/>
          <w:szCs w:val="28"/>
          <w:lang w:val="uk-UA" w:eastAsia="ru-RU"/>
        </w:rPr>
        <w:t>мутизмом</w:t>
      </w:r>
      <w:proofErr w:type="spellEnd"/>
      <w:r w:rsidRPr="00944F84">
        <w:rPr>
          <w:rFonts w:ascii="Times New Roman" w:eastAsia="Times New Roman" w:hAnsi="Times New Roman" w:cs="Times New Roman CYR"/>
          <w:sz w:val="28"/>
          <w:szCs w:val="28"/>
          <w:lang w:val="uk-UA" w:eastAsia="ru-RU"/>
        </w:rPr>
        <w:t xml:space="preserve">, пасивною підлеглістю, сповільненістю реакцій, </w:t>
      </w:r>
      <w:r w:rsidRPr="00944F84">
        <w:rPr>
          <w:rFonts w:ascii="Times New Roman" w:eastAsia="Times New Roman" w:hAnsi="Times New Roman" w:cs="Times New Roman CYR"/>
          <w:sz w:val="28"/>
          <w:szCs w:val="28"/>
          <w:lang w:val="uk-UA" w:eastAsia="ru-RU"/>
        </w:rPr>
        <w:lastRenderedPageBreak/>
        <w:t xml:space="preserve">характерною позою максимального </w:t>
      </w:r>
      <w:proofErr w:type="spellStart"/>
      <w:r w:rsidRPr="00944F84">
        <w:rPr>
          <w:rFonts w:ascii="Times New Roman" w:eastAsia="Times New Roman" w:hAnsi="Times New Roman" w:cs="Times New Roman CYR"/>
          <w:sz w:val="28"/>
          <w:szCs w:val="28"/>
          <w:lang w:val="uk-UA" w:eastAsia="ru-RU"/>
        </w:rPr>
        <w:t>скукоження</w:t>
      </w:r>
      <w:proofErr w:type="spellEnd"/>
      <w:r w:rsidRPr="00944F84">
        <w:rPr>
          <w:rFonts w:ascii="Times New Roman" w:eastAsia="Times New Roman" w:hAnsi="Times New Roman" w:cs="Times New Roman CYR"/>
          <w:sz w:val="28"/>
          <w:szCs w:val="28"/>
          <w:lang w:val="uk-UA" w:eastAsia="ru-RU"/>
        </w:rPr>
        <w:t xml:space="preserve"> (поза переляканого зайця). Гостра реакція на тривалу стресову ситуацію проявлялася в них у вигляді особливої форми зміненої свідомості - </w:t>
      </w:r>
      <w:proofErr w:type="spellStart"/>
      <w:r w:rsidRPr="00944F84">
        <w:rPr>
          <w:rFonts w:ascii="Times New Roman" w:eastAsia="Times New Roman" w:hAnsi="Times New Roman" w:cs="Times New Roman CYR"/>
          <w:sz w:val="28"/>
          <w:szCs w:val="28"/>
          <w:lang w:val="uk-UA" w:eastAsia="ru-RU"/>
        </w:rPr>
        <w:t>оглухнення</w:t>
      </w:r>
      <w:proofErr w:type="spellEnd"/>
      <w:r w:rsidRPr="00944F84">
        <w:rPr>
          <w:rFonts w:ascii="Times New Roman" w:eastAsia="Times New Roman" w:hAnsi="Times New Roman" w:cs="Times New Roman CYR"/>
          <w:sz w:val="28"/>
          <w:szCs w:val="28"/>
          <w:lang w:val="uk-UA" w:eastAsia="ru-RU"/>
        </w:rPr>
        <w:t>. При цих станах на тлі вираженого страху й тривоги за своє життя та за життя своїх близьких, у них відзначалося також порушення сприйняття часу. На перший план в клінічній картині виступали розгубленість і безпорадність. Події, що відбувалися, сприймалися фрагментарно. У силу наявних розладів заручники даної підгрупи не могли самостійно приймати рішення й повторювати поведінку навколишніх. Після того як екстремальна подія минула виявлялася парціальна амнезія.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Серед заручників спостерігалася група людей, які виглядали адекватними й не проявляли яких-небудь </w:t>
      </w:r>
      <w:proofErr w:type="spellStart"/>
      <w:r w:rsidRPr="00944F84">
        <w:rPr>
          <w:rFonts w:ascii="Times New Roman" w:eastAsia="Times New Roman" w:hAnsi="Times New Roman" w:cs="Times New Roman CYR"/>
          <w:sz w:val="28"/>
          <w:szCs w:val="28"/>
          <w:lang w:val="uk-UA" w:eastAsia="ru-RU"/>
        </w:rPr>
        <w:t>психопатологій</w:t>
      </w:r>
      <w:proofErr w:type="spellEnd"/>
      <w:r w:rsidRPr="00944F84">
        <w:rPr>
          <w:rFonts w:ascii="Times New Roman" w:eastAsia="Times New Roman" w:hAnsi="Times New Roman" w:cs="Times New Roman CYR"/>
          <w:sz w:val="28"/>
          <w:szCs w:val="28"/>
          <w:lang w:val="uk-UA" w:eastAsia="ru-RU"/>
        </w:rPr>
        <w:t xml:space="preserve"> - у них відзначалося підвищення м'язового тонусу, невідповідність міміки особи, втрата пластичності рухів. У психогенній ситуації їхня поведінка підкорялося одній меті - "вижити" і відрізнялася особливою продуманістю й далекоглядністю. Звільнені заручники цієї групи як би "не відчули свободи”. В наступному ці люди залишалися небагатослівними, виглядали пригніченими, заглибленими у свої думки й переживання. У них виявлялися порушення сну у вигляді утруднень засипання, частих нічних кошмарних сновидінь, а також ранні пробудження з почуттям втомленості. Потерпілі відзначали в себе пригніченість, тугу, підвищену плаксивість. Крім того, у них відзначалися анорексія, зниження маси тіла, м'язове тремтіння, підвищена пітливість. У деяких заручників розлади протікали на тлі вираженої напруги й боротьби з почуттям безвихідності й розпачу. На перший план виходили деяка скутість і загальмованість, пасивність, відчуженість від реальної ситуації. При зовнішньому відстороненні вони відчували напруженість і недостатню усвідомленість.</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Після звільнення заручники скаржилися на погане самопочуття, слабкість, почуття розбитості, головні болі й алергічні реакції, відчуття серця. Деякі із заручників відзначали в себе відчуття стягування або напруження в області </w:t>
      </w:r>
      <w:r w:rsidRPr="00944F84">
        <w:rPr>
          <w:rFonts w:ascii="Times New Roman" w:eastAsia="Times New Roman" w:hAnsi="Times New Roman" w:cs="Times New Roman CYR"/>
          <w:sz w:val="28"/>
          <w:szCs w:val="28"/>
          <w:lang w:val="uk-UA" w:eastAsia="ru-RU"/>
        </w:rPr>
        <w:lastRenderedPageBreak/>
        <w:t xml:space="preserve">шлунка, похолодання кінцівок. Після звільнення ці люди висловлювали іпохондричні скарги й були переконані, що період перебування в заручниках "не пройшов безслідно й серйозно зашкодив їхньому здоров'ю ". Розлади сну в цій групі заручників мали стійкий характер. Сон не приносив відчуття відпочинку й бадьорості, сновидіння носили виснажливий характер. Спогаду про </w:t>
      </w:r>
      <w:proofErr w:type="spellStart"/>
      <w:r w:rsidRPr="00944F84">
        <w:rPr>
          <w:rFonts w:ascii="Times New Roman" w:eastAsia="Times New Roman" w:hAnsi="Times New Roman" w:cs="Times New Roman CYR"/>
          <w:sz w:val="28"/>
          <w:szCs w:val="28"/>
          <w:lang w:val="uk-UA" w:eastAsia="ru-RU"/>
        </w:rPr>
        <w:t>психотравмуючу</w:t>
      </w:r>
      <w:proofErr w:type="spellEnd"/>
      <w:r w:rsidRPr="00944F84">
        <w:rPr>
          <w:rFonts w:ascii="Times New Roman" w:eastAsia="Times New Roman" w:hAnsi="Times New Roman" w:cs="Times New Roman CYR"/>
          <w:sz w:val="28"/>
          <w:szCs w:val="28"/>
          <w:lang w:val="uk-UA" w:eastAsia="ru-RU"/>
        </w:rPr>
        <w:t xml:space="preserve"> ситуацію турбували щодня й приносили додаткове навантаження. Своє звільнення заручники нерідко відносили до чужих заслуг і дякували Богові за дароване їм життя.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Гіперкінетичні</w:t>
      </w:r>
      <w:proofErr w:type="spellEnd"/>
      <w:r w:rsidRPr="00944F84">
        <w:rPr>
          <w:rFonts w:ascii="Times New Roman" w:eastAsia="Times New Roman" w:hAnsi="Times New Roman" w:cs="Times New Roman CYR"/>
          <w:sz w:val="28"/>
          <w:szCs w:val="28"/>
          <w:lang w:val="uk-UA" w:eastAsia="ru-RU"/>
        </w:rPr>
        <w:t xml:space="preserve"> розлади проявлялися в </w:t>
      </w:r>
      <w:proofErr w:type="spellStart"/>
      <w:r w:rsidRPr="00944F84">
        <w:rPr>
          <w:rFonts w:ascii="Times New Roman" w:eastAsia="Times New Roman" w:hAnsi="Times New Roman" w:cs="Times New Roman CYR"/>
          <w:sz w:val="28"/>
          <w:szCs w:val="28"/>
          <w:lang w:val="uk-UA" w:eastAsia="ru-RU"/>
        </w:rPr>
        <w:t>ажиотації</w:t>
      </w:r>
      <w:proofErr w:type="spellEnd"/>
      <w:r w:rsidRPr="00944F84">
        <w:rPr>
          <w:rFonts w:ascii="Times New Roman" w:eastAsia="Times New Roman" w:hAnsi="Times New Roman" w:cs="Times New Roman CYR"/>
          <w:sz w:val="28"/>
          <w:szCs w:val="28"/>
          <w:lang w:val="uk-UA" w:eastAsia="ru-RU"/>
        </w:rPr>
        <w:t xml:space="preserve">, метушливості з розгубленістю й нерозумінням того, що відбувається, гострим руховим порушенням, тривожним станом з метушливістю й ігноруванням небезпеки.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У частини заручників відзначалися </w:t>
      </w:r>
      <w:proofErr w:type="spellStart"/>
      <w:r w:rsidRPr="00944F84">
        <w:rPr>
          <w:rFonts w:ascii="Times New Roman" w:eastAsia="Times New Roman" w:hAnsi="Times New Roman" w:cs="Times New Roman CYR"/>
          <w:sz w:val="28"/>
          <w:szCs w:val="28"/>
          <w:lang w:val="uk-UA" w:eastAsia="ru-RU"/>
        </w:rPr>
        <w:t>гіперстезія</w:t>
      </w:r>
      <w:proofErr w:type="spellEnd"/>
      <w:r w:rsidRPr="00944F84">
        <w:rPr>
          <w:rFonts w:ascii="Times New Roman" w:eastAsia="Times New Roman" w:hAnsi="Times New Roman" w:cs="Times New Roman CYR"/>
          <w:sz w:val="28"/>
          <w:szCs w:val="28"/>
          <w:lang w:val="uk-UA" w:eastAsia="ru-RU"/>
        </w:rPr>
        <w:t xml:space="preserve"> до звуків з переживанням панічного страху, жаху, розпачу й безвихідності. Їхня поведінка представляла собою непродуману реакцію обрання з надлишковою хаотичною поведінкою. Після звільнення ці заручники починали скаржитися на загальну слабість, головні болі, запаморочення, підвищену </w:t>
      </w:r>
      <w:proofErr w:type="spellStart"/>
      <w:r w:rsidRPr="00944F84">
        <w:rPr>
          <w:rFonts w:ascii="Times New Roman" w:eastAsia="Times New Roman" w:hAnsi="Times New Roman" w:cs="Times New Roman CYR"/>
          <w:sz w:val="28"/>
          <w:szCs w:val="28"/>
          <w:lang w:val="uk-UA" w:eastAsia="ru-RU"/>
        </w:rPr>
        <w:t>виснажлевість</w:t>
      </w:r>
      <w:proofErr w:type="spellEnd"/>
      <w:r w:rsidRPr="00944F84">
        <w:rPr>
          <w:rFonts w:ascii="Times New Roman" w:eastAsia="Times New Roman" w:hAnsi="Times New Roman" w:cs="Times New Roman CYR"/>
          <w:sz w:val="28"/>
          <w:szCs w:val="28"/>
          <w:lang w:val="uk-UA" w:eastAsia="ru-RU"/>
        </w:rPr>
        <w:t xml:space="preserve">, дратівливість і надмірну утому. Вони відмовлялися від медичної допомоги й прагнули вкритися будинку. У майбутньому протягом тривалого часу заручники із цієї групи продовжували скаржитися на підвищену стомлюваність, млявість, апатію, головні болі, </w:t>
      </w:r>
      <w:proofErr w:type="spellStart"/>
      <w:r w:rsidRPr="00944F84">
        <w:rPr>
          <w:rFonts w:ascii="Times New Roman" w:eastAsia="Times New Roman" w:hAnsi="Times New Roman" w:cs="Times New Roman CYR"/>
          <w:sz w:val="28"/>
          <w:szCs w:val="28"/>
          <w:lang w:val="uk-UA" w:eastAsia="ru-RU"/>
        </w:rPr>
        <w:t>болі</w:t>
      </w:r>
      <w:proofErr w:type="spellEnd"/>
      <w:r w:rsidRPr="00944F84">
        <w:rPr>
          <w:rFonts w:ascii="Times New Roman" w:eastAsia="Times New Roman" w:hAnsi="Times New Roman" w:cs="Times New Roman CYR"/>
          <w:sz w:val="28"/>
          <w:szCs w:val="28"/>
          <w:lang w:val="uk-UA" w:eastAsia="ru-RU"/>
        </w:rPr>
        <w:t xml:space="preserve"> в м'язах ніг і рук, почуття стягування в області живота.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Ці люди боялися залишатися одні, по вечорах відмовлялися лягати спати, заснувши, відчували переривчастий сон, що не приносить почуття відпочинку й бадьорості. Деякі із заручників втрачали здатність виконувати свої звичайні домашні обов'язки й відзначали зниження пам'яті й працездатності. Одночасно з погіршенням психічного стану вони зауважували в себе відсутні раніше соматичні порушення у вигляді минущих приступів тахікардії й </w:t>
      </w:r>
      <w:proofErr w:type="spellStart"/>
      <w:r w:rsidRPr="00944F84">
        <w:rPr>
          <w:rFonts w:ascii="Times New Roman" w:eastAsia="Times New Roman" w:hAnsi="Times New Roman" w:cs="Times New Roman CYR"/>
          <w:sz w:val="28"/>
          <w:szCs w:val="28"/>
          <w:lang w:val="uk-UA" w:eastAsia="ru-RU"/>
        </w:rPr>
        <w:t>тахіаритмії</w:t>
      </w:r>
      <w:proofErr w:type="spellEnd"/>
      <w:r w:rsidRPr="00944F84">
        <w:rPr>
          <w:rFonts w:ascii="Times New Roman" w:eastAsia="Times New Roman" w:hAnsi="Times New Roman" w:cs="Times New Roman CYR"/>
          <w:sz w:val="28"/>
          <w:szCs w:val="28"/>
          <w:lang w:val="uk-UA" w:eastAsia="ru-RU"/>
        </w:rPr>
        <w:t>, які з'являлися при незначній емоційній напрузі, підвищення артеріального тиску, тремору пальців рук.</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 xml:space="preserve">Серед заручників виділилася група людей, які в силу свого професійного положення (лікарі) або схильностей характеру в екстремальній ситуації прагнули допомагати навколишнім. Їхня діяльність характеризувалася цілеспрямованою активністю по наданню допомоги потерпілим на тлі нерідко вираженої </w:t>
      </w:r>
      <w:proofErr w:type="spellStart"/>
      <w:r w:rsidRPr="00944F84">
        <w:rPr>
          <w:rFonts w:ascii="Times New Roman" w:eastAsia="Times New Roman" w:hAnsi="Times New Roman" w:cs="Times New Roman CYR"/>
          <w:sz w:val="28"/>
          <w:szCs w:val="28"/>
          <w:lang w:val="uk-UA" w:eastAsia="ru-RU"/>
        </w:rPr>
        <w:t>тривожно-фобічної</w:t>
      </w:r>
      <w:proofErr w:type="spellEnd"/>
      <w:r w:rsidRPr="00944F84">
        <w:rPr>
          <w:rFonts w:ascii="Times New Roman" w:eastAsia="Times New Roman" w:hAnsi="Times New Roman" w:cs="Times New Roman CYR"/>
          <w:sz w:val="28"/>
          <w:szCs w:val="28"/>
          <w:lang w:val="uk-UA" w:eastAsia="ru-RU"/>
        </w:rPr>
        <w:t xml:space="preserve"> реакції з метушливістю, мовчазністю, автоматизованістю рухів. Після вирішення екстремальної ситуації в них спостерігалося підвищений фон настрою (ейфорія) з відчуттям "щастя". Перебування в заручниках вони називали кошмаром, що хотілося швидше забути. Після звільнення ці люди обмежували соціальні контакти й нерідко відчували почуття вини за те, що залишилися живі при розумінні своїх обмежених можливостей у період екстремальної ситуації. Серед "добровільних помічників" спостерігалися люди, які в екстремальній ситуації зневажали небезпекою, прагнули бути корисними, постійно були в центрі уваги, голосним голосом призивали до спокою й підбадьорювали занепалих духом. Деякі з них намагалися вступати в спілкування з бойовиками. Після звільнення в них відзначався підвищений настрій (ейфорія), вони охоче й багато спілкувалися з навколишніми, голосно із бравадою розповідали про екстремальну ситуацію, надмірно жестикулювали й багаторазово </w:t>
      </w:r>
      <w:proofErr w:type="spellStart"/>
      <w:r w:rsidRPr="00944F84">
        <w:rPr>
          <w:rFonts w:ascii="Times New Roman" w:eastAsia="Times New Roman" w:hAnsi="Times New Roman" w:cs="Times New Roman CYR"/>
          <w:sz w:val="28"/>
          <w:szCs w:val="28"/>
          <w:lang w:val="uk-UA" w:eastAsia="ru-RU"/>
        </w:rPr>
        <w:t>повідомлювали</w:t>
      </w:r>
      <w:proofErr w:type="spellEnd"/>
      <w:r w:rsidRPr="00944F84">
        <w:rPr>
          <w:rFonts w:ascii="Times New Roman" w:eastAsia="Times New Roman" w:hAnsi="Times New Roman" w:cs="Times New Roman CYR"/>
          <w:sz w:val="28"/>
          <w:szCs w:val="28"/>
          <w:lang w:val="uk-UA" w:eastAsia="ru-RU"/>
        </w:rPr>
        <w:t xml:space="preserve"> про один і той самий епізод. Свій психічний стан вони оцінювали як "відмінний" або "добрий", підкреслюючи, що тепер вони готові на все. Надалі вони ставали більше критичними й розглядали свою поведінку як "незвичайну", повідомляли про те, що їхній настрій у період після звільнення був не стільки "гарним", скільки "збудженим", їм хотілося багато говорити, рухатися, "брати участь" у ліквідації наслідків надзвичайних подій. Разом з тим, незважаючи на активність, вони відчували підвищену стомлюваність і виснажливість, не могли засвоювати новий матеріал, погано засипали, просипалися серед ночі від тривоги й рано просипалися по ранках. Переосмислення пережитих подій приводило до пригнобленого настрою з відсутністю колишньої жвавості емоцій і постійним повторенням у думках подій, пов'язаних з перебуванням у якості заручників. Звичний спосіб життя </w:t>
      </w:r>
      <w:r w:rsidRPr="00944F84">
        <w:rPr>
          <w:rFonts w:ascii="Times New Roman" w:eastAsia="Times New Roman" w:hAnsi="Times New Roman" w:cs="Times New Roman CYR"/>
          <w:sz w:val="28"/>
          <w:szCs w:val="28"/>
          <w:lang w:val="uk-UA" w:eastAsia="ru-RU"/>
        </w:rPr>
        <w:lastRenderedPageBreak/>
        <w:t>мінявся. Постійне почуття небезпеки змушувало цих людей зміцнювати двері своїх квартир і частіше, ніж звичайно "стежити" за тим, що відбувається на вулиці.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У дітей і підлітків після перебування в надзвичайній ситуації як заручників відзначалися невротичні тики, осередкова плішивість на волосистій частині голови, порушення фізіологічних потреб, афективна нестійкість із дратівливою слабістю, підвищена утомлюваність, зниження шкільної успішності, відгородженість від соціального життя, порушення сну з кошмарними сновидіннями й частими пробудженнями, втрата ігрових інтересів.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У багатьох жінок після перебування в заручниках відзначалися порушення менструального циклу.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Таким чином, гострий стресовий стан, що виник у результаті несподіваної й небезпечної для життя ситуації - захопленні в якості заручників, супроводжується неоднозначними у своїх проявах </w:t>
      </w:r>
      <w:proofErr w:type="spellStart"/>
      <w:r w:rsidRPr="00944F84">
        <w:rPr>
          <w:rFonts w:ascii="Times New Roman" w:eastAsia="Times New Roman" w:hAnsi="Times New Roman" w:cs="Times New Roman CYR"/>
          <w:sz w:val="28"/>
          <w:szCs w:val="28"/>
          <w:lang w:val="uk-UA" w:eastAsia="ru-RU"/>
        </w:rPr>
        <w:t>тривожно-фобічними</w:t>
      </w:r>
      <w:proofErr w:type="spellEnd"/>
      <w:r w:rsidRPr="00944F84">
        <w:rPr>
          <w:rFonts w:ascii="Times New Roman" w:eastAsia="Times New Roman" w:hAnsi="Times New Roman" w:cs="Times New Roman CYR"/>
          <w:sz w:val="28"/>
          <w:szCs w:val="28"/>
          <w:lang w:val="uk-UA" w:eastAsia="ru-RU"/>
        </w:rPr>
        <w:t xml:space="preserve"> психічними розладами. У більшості випадків (98%) </w:t>
      </w:r>
      <w:proofErr w:type="spellStart"/>
      <w:r w:rsidRPr="00944F84">
        <w:rPr>
          <w:rFonts w:ascii="Times New Roman" w:eastAsia="Times New Roman" w:hAnsi="Times New Roman" w:cs="Times New Roman CYR"/>
          <w:sz w:val="28"/>
          <w:szCs w:val="28"/>
          <w:lang w:val="uk-UA" w:eastAsia="ru-RU"/>
        </w:rPr>
        <w:t>тривожно-фобічні</w:t>
      </w:r>
      <w:proofErr w:type="spellEnd"/>
      <w:r w:rsidRPr="00944F84">
        <w:rPr>
          <w:rFonts w:ascii="Times New Roman" w:eastAsia="Times New Roman" w:hAnsi="Times New Roman" w:cs="Times New Roman CYR"/>
          <w:sz w:val="28"/>
          <w:szCs w:val="28"/>
          <w:lang w:val="uk-UA" w:eastAsia="ru-RU"/>
        </w:rPr>
        <w:t xml:space="preserve"> стани супроводжуються зміненим станом свідомості - від глухоти до сутінкового потьмарення свідомості. Стан оглушення проявляється в загальмованості, млявості, збіднінні психічної діяльності, утрудненні сприйняття навколишнього й дезорганізації поведінки. В екстремальній ситуації також можливий розвиток стану розгубленості з ефектом здивування, розладом самосвідомості, дезорієнтуванням у ситуації, тривогою, метушливістю, подавленим настроєм й безглуздістю.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Структура й глибина психогенних розладів визначалася фоновим психічним і фізичним станом і додатковими психогенними факторами.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Найбільш характерними для заручників є наступні клінічні стани: гіпокінетичні </w:t>
      </w:r>
      <w:proofErr w:type="spellStart"/>
      <w:r w:rsidRPr="00944F84">
        <w:rPr>
          <w:rFonts w:ascii="Times New Roman" w:eastAsia="Times New Roman" w:hAnsi="Times New Roman" w:cs="Times New Roman CYR"/>
          <w:sz w:val="28"/>
          <w:szCs w:val="28"/>
          <w:lang w:val="uk-UA" w:eastAsia="ru-RU"/>
        </w:rPr>
        <w:t>тривожно-фобічні</w:t>
      </w:r>
      <w:proofErr w:type="spellEnd"/>
      <w:r w:rsidRPr="00944F84">
        <w:rPr>
          <w:rFonts w:ascii="Times New Roman" w:eastAsia="Times New Roman" w:hAnsi="Times New Roman" w:cs="Times New Roman CYR"/>
          <w:sz w:val="28"/>
          <w:szCs w:val="28"/>
          <w:lang w:val="uk-UA" w:eastAsia="ru-RU"/>
        </w:rPr>
        <w:t xml:space="preserve"> стани; </w:t>
      </w:r>
      <w:proofErr w:type="spellStart"/>
      <w:r w:rsidRPr="00944F84">
        <w:rPr>
          <w:rFonts w:ascii="Times New Roman" w:eastAsia="Times New Roman" w:hAnsi="Times New Roman" w:cs="Times New Roman CYR"/>
          <w:sz w:val="28"/>
          <w:szCs w:val="28"/>
          <w:lang w:val="uk-UA" w:eastAsia="ru-RU"/>
        </w:rPr>
        <w:t>гіперкінетичні</w:t>
      </w:r>
      <w:proofErr w:type="spellEnd"/>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тривожно-фобічні</w:t>
      </w:r>
      <w:proofErr w:type="spellEnd"/>
      <w:r w:rsidRPr="00944F84">
        <w:rPr>
          <w:rFonts w:ascii="Times New Roman" w:eastAsia="Times New Roman" w:hAnsi="Times New Roman" w:cs="Times New Roman CYR"/>
          <w:sz w:val="28"/>
          <w:szCs w:val="28"/>
          <w:lang w:val="uk-UA" w:eastAsia="ru-RU"/>
        </w:rPr>
        <w:t xml:space="preserve"> реакції.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Психічні порушення після звільнення із заручників були представлені невротичними й депресивними розладами. Порушення сну виявилися </w:t>
      </w:r>
      <w:r w:rsidRPr="00944F84">
        <w:rPr>
          <w:rFonts w:ascii="Times New Roman" w:eastAsia="Times New Roman" w:hAnsi="Times New Roman" w:cs="Times New Roman CYR"/>
          <w:sz w:val="28"/>
          <w:szCs w:val="28"/>
          <w:lang w:val="uk-UA" w:eastAsia="ru-RU"/>
        </w:rPr>
        <w:lastRenderedPageBreak/>
        <w:t>найбільш тривалим клінічним проявом і з'явилися маркером ваги психічного стану після вирішення екстремальної ситуації.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Після вирішення екстремальної ситуації й звільнення заручників з небезпечної зони необхідно здійснювати їхнє медичне сортування з метою надання більше ефективної медичної допомоги. Особливого значення </w:t>
      </w:r>
      <w:proofErr w:type="spellStart"/>
      <w:r w:rsidRPr="00944F84">
        <w:rPr>
          <w:rFonts w:ascii="Times New Roman" w:eastAsia="Times New Roman" w:hAnsi="Times New Roman" w:cs="Times New Roman CYR"/>
          <w:sz w:val="28"/>
          <w:szCs w:val="28"/>
          <w:lang w:val="uk-UA" w:eastAsia="ru-RU"/>
        </w:rPr>
        <w:t>набувавє</w:t>
      </w:r>
      <w:proofErr w:type="spellEnd"/>
      <w:r w:rsidRPr="00944F84">
        <w:rPr>
          <w:rFonts w:ascii="Times New Roman" w:eastAsia="Times New Roman" w:hAnsi="Times New Roman" w:cs="Times New Roman CYR"/>
          <w:sz w:val="28"/>
          <w:szCs w:val="28"/>
          <w:lang w:val="uk-UA" w:eastAsia="ru-RU"/>
        </w:rPr>
        <w:t xml:space="preserve"> </w:t>
      </w:r>
      <w:proofErr w:type="spellStart"/>
      <w:r w:rsidRPr="00944F84">
        <w:rPr>
          <w:rFonts w:ascii="Times New Roman" w:eastAsia="Times New Roman" w:hAnsi="Times New Roman" w:cs="Times New Roman CYR"/>
          <w:sz w:val="28"/>
          <w:szCs w:val="28"/>
          <w:lang w:val="uk-UA" w:eastAsia="ru-RU"/>
        </w:rPr>
        <w:t>психолого-психіатрична</w:t>
      </w:r>
      <w:proofErr w:type="spellEnd"/>
      <w:r w:rsidRPr="00944F84">
        <w:rPr>
          <w:rFonts w:ascii="Times New Roman" w:eastAsia="Times New Roman" w:hAnsi="Times New Roman" w:cs="Times New Roman CYR"/>
          <w:sz w:val="28"/>
          <w:szCs w:val="28"/>
          <w:lang w:val="uk-UA" w:eastAsia="ru-RU"/>
        </w:rPr>
        <w:t xml:space="preserve"> допомога цим потерпілим. Виділяються наступні принципи надання </w:t>
      </w:r>
      <w:proofErr w:type="spellStart"/>
      <w:r w:rsidRPr="00944F84">
        <w:rPr>
          <w:rFonts w:ascii="Times New Roman" w:eastAsia="Times New Roman" w:hAnsi="Times New Roman" w:cs="Times New Roman CYR"/>
          <w:sz w:val="28"/>
          <w:szCs w:val="28"/>
          <w:lang w:val="uk-UA" w:eastAsia="ru-RU"/>
        </w:rPr>
        <w:t>психолого-психіатричної</w:t>
      </w:r>
      <w:proofErr w:type="spellEnd"/>
      <w:r w:rsidRPr="00944F84">
        <w:rPr>
          <w:rFonts w:ascii="Times New Roman" w:eastAsia="Times New Roman" w:hAnsi="Times New Roman" w:cs="Times New Roman CYR"/>
          <w:sz w:val="28"/>
          <w:szCs w:val="28"/>
          <w:lang w:val="uk-UA" w:eastAsia="ru-RU"/>
        </w:rPr>
        <w:t xml:space="preserve"> допомоги заручникам.</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 Всі заручники мають ті або інші психічні розлади, і всі вони потребують медичної допомоги.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2) Виділяються особливі групи потерпілих в екстремальних ситуаціях: а) пацієнти із травмами й фізичним виснаженням, що вимагають надання крім </w:t>
      </w:r>
      <w:proofErr w:type="spellStart"/>
      <w:r w:rsidRPr="00944F84">
        <w:rPr>
          <w:rFonts w:ascii="Times New Roman" w:eastAsia="Times New Roman" w:hAnsi="Times New Roman" w:cs="Times New Roman CYR"/>
          <w:sz w:val="28"/>
          <w:szCs w:val="28"/>
          <w:lang w:val="uk-UA" w:eastAsia="ru-RU"/>
        </w:rPr>
        <w:t>психолого-психіатричної</w:t>
      </w:r>
      <w:proofErr w:type="spellEnd"/>
      <w:r w:rsidRPr="00944F84">
        <w:rPr>
          <w:rFonts w:ascii="Times New Roman" w:eastAsia="Times New Roman" w:hAnsi="Times New Roman" w:cs="Times New Roman CYR"/>
          <w:sz w:val="28"/>
          <w:szCs w:val="28"/>
          <w:lang w:val="uk-UA" w:eastAsia="ru-RU"/>
        </w:rPr>
        <w:t xml:space="preserve"> й медичної допомоги; б) пацієнти з підвищеним ризиком агресивних дій по відношенню до них; в) батьки (жінки) малолітніх дітей; г) діти.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3) Виділяються дві основні групи потерпілих: а) пацієнти з </w:t>
      </w:r>
      <w:proofErr w:type="spellStart"/>
      <w:r w:rsidRPr="00944F84">
        <w:rPr>
          <w:rFonts w:ascii="Times New Roman" w:eastAsia="Times New Roman" w:hAnsi="Times New Roman" w:cs="Times New Roman CYR"/>
          <w:sz w:val="28"/>
          <w:szCs w:val="28"/>
          <w:lang w:val="uk-UA" w:eastAsia="ru-RU"/>
        </w:rPr>
        <w:t>гіперкінетичними</w:t>
      </w:r>
      <w:proofErr w:type="spellEnd"/>
      <w:r w:rsidRPr="00944F84">
        <w:rPr>
          <w:rFonts w:ascii="Times New Roman" w:eastAsia="Times New Roman" w:hAnsi="Times New Roman" w:cs="Times New Roman CYR"/>
          <w:sz w:val="28"/>
          <w:szCs w:val="28"/>
          <w:lang w:val="uk-UA" w:eastAsia="ru-RU"/>
        </w:rPr>
        <w:t xml:space="preserve"> психічними розладами; б) пацієнти з гіпокінетичними психічними розладами.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Надання кваліфікованої допомоги при екстремальних ситуаціях містить у собі встановлення точного діагнозу, об'єктивну оцінку виникаючих реакцій і станів, прогнозування можливого розвитку психічних порушень. Така допомога в першу чергу надається пацієнтам, що представляють небезпеку для себе й навколишніх (з почуттям провини, що вижили й суїцидальними висловленнями); із психомоторним збудженням або психогенним ступором. У другу чергу допомога надається тим, кому вона може бути відстрочена в часі й з легкими формами психогенних і психічних розладів.</w:t>
      </w: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CYR"/>
          <w:b/>
          <w:sz w:val="28"/>
          <w:szCs w:val="28"/>
          <w:lang w:val="uk-UA" w:eastAsia="ru-RU"/>
        </w:rPr>
      </w:pPr>
      <w:r w:rsidRPr="00944F84">
        <w:rPr>
          <w:rFonts w:ascii="Times New Roman" w:eastAsia="Times New Roman" w:hAnsi="Times New Roman" w:cs="Times New Roman CYR"/>
          <w:b/>
          <w:sz w:val="28"/>
          <w:szCs w:val="28"/>
          <w:lang w:val="uk-UA" w:eastAsia="ru-RU"/>
        </w:rPr>
        <w:br w:type="page"/>
      </w:r>
      <w:r w:rsidRPr="00944F84">
        <w:rPr>
          <w:rFonts w:ascii="Times New Roman" w:eastAsia="Times New Roman" w:hAnsi="Times New Roman" w:cs="Times New Roman CYR"/>
          <w:b/>
          <w:sz w:val="28"/>
          <w:szCs w:val="28"/>
          <w:lang w:val="uk-UA" w:eastAsia="ru-RU"/>
        </w:rPr>
        <w:lastRenderedPageBreak/>
        <w:t xml:space="preserve">2.3.Психологічна допомога при </w:t>
      </w:r>
      <w:proofErr w:type="spellStart"/>
      <w:r w:rsidRPr="00944F84">
        <w:rPr>
          <w:rFonts w:ascii="Times New Roman" w:eastAsia="Times New Roman" w:hAnsi="Times New Roman" w:cs="Times New Roman CYR"/>
          <w:b/>
          <w:sz w:val="28"/>
          <w:szCs w:val="28"/>
          <w:lang w:val="uk-UA" w:eastAsia="ru-RU"/>
        </w:rPr>
        <w:t>диссоціативних</w:t>
      </w:r>
      <w:proofErr w:type="spellEnd"/>
      <w:r w:rsidRPr="00944F84">
        <w:rPr>
          <w:rFonts w:ascii="Times New Roman" w:eastAsia="Times New Roman" w:hAnsi="Times New Roman" w:cs="Times New Roman CYR"/>
          <w:b/>
          <w:sz w:val="28"/>
          <w:szCs w:val="28"/>
          <w:lang w:val="uk-UA" w:eastAsia="ru-RU"/>
        </w:rPr>
        <w:t xml:space="preserve"> розладах</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Наслідками надзвичайних ситуацій можуть бути різноманітні </w:t>
      </w:r>
      <w:proofErr w:type="spellStart"/>
      <w:r w:rsidRPr="00944F84">
        <w:rPr>
          <w:rFonts w:ascii="Times New Roman" w:eastAsia="Times New Roman" w:hAnsi="Times New Roman" w:cs="Times New Roman CYR"/>
          <w:sz w:val="28"/>
          <w:szCs w:val="28"/>
          <w:lang w:val="uk-UA" w:eastAsia="ru-RU"/>
        </w:rPr>
        <w:t>диссоціативні</w:t>
      </w:r>
      <w:proofErr w:type="spellEnd"/>
      <w:r w:rsidRPr="00944F84">
        <w:rPr>
          <w:rFonts w:ascii="Times New Roman" w:eastAsia="Times New Roman" w:hAnsi="Times New Roman" w:cs="Times New Roman CYR"/>
          <w:sz w:val="28"/>
          <w:szCs w:val="28"/>
          <w:lang w:val="uk-UA" w:eastAsia="ru-RU"/>
        </w:rPr>
        <w:t xml:space="preserve"> психічні розлади, що вимагають для свого лікування тривалої психоаналітичної терапії.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Р44 </w:t>
      </w:r>
      <w:proofErr w:type="spellStart"/>
      <w:r w:rsidRPr="00944F84">
        <w:rPr>
          <w:rFonts w:ascii="Times New Roman" w:eastAsia="Times New Roman" w:hAnsi="Times New Roman" w:cs="Times New Roman CYR"/>
          <w:sz w:val="28"/>
          <w:szCs w:val="28"/>
          <w:lang w:val="uk-UA" w:eastAsia="ru-RU"/>
        </w:rPr>
        <w:t>Диссоціативні</w:t>
      </w:r>
      <w:proofErr w:type="spellEnd"/>
      <w:r w:rsidRPr="00944F84">
        <w:rPr>
          <w:rFonts w:ascii="Times New Roman" w:eastAsia="Times New Roman" w:hAnsi="Times New Roman" w:cs="Times New Roman CYR"/>
          <w:sz w:val="28"/>
          <w:szCs w:val="28"/>
          <w:lang w:val="uk-UA" w:eastAsia="ru-RU"/>
        </w:rPr>
        <w:t xml:space="preserve"> (конверсійні) розлади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Загальними для даної групи розладів є транзитні порушення інтеграції функцій пам'яті, свідомості, власної ідентичності й моторики, що включають втрату якоїсь частини цих функцій.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3. Фрейд розкрив головні </w:t>
      </w:r>
      <w:proofErr w:type="spellStart"/>
      <w:r w:rsidRPr="00944F84">
        <w:rPr>
          <w:rFonts w:ascii="Times New Roman" w:eastAsia="Times New Roman" w:hAnsi="Times New Roman" w:cs="Times New Roman CYR"/>
          <w:sz w:val="28"/>
          <w:szCs w:val="28"/>
          <w:lang w:val="uk-UA" w:eastAsia="ru-RU"/>
        </w:rPr>
        <w:t>етиопатогенетичні</w:t>
      </w:r>
      <w:proofErr w:type="spellEnd"/>
      <w:r w:rsidRPr="00944F84">
        <w:rPr>
          <w:rFonts w:ascii="Times New Roman" w:eastAsia="Times New Roman" w:hAnsi="Times New Roman" w:cs="Times New Roman CYR"/>
          <w:sz w:val="28"/>
          <w:szCs w:val="28"/>
          <w:lang w:val="uk-UA" w:eastAsia="ru-RU"/>
        </w:rPr>
        <w:t xml:space="preserve"> риси цього розладу на прикладі конверсійної істерії, що дозволило психоаналізу об'єднати в рамках єдиної істеричної структури різні клінічні картини, що проявляються в організації особистості й способі її існування. Специфіка істерії пов'язана з перевагою певного типу </w:t>
      </w:r>
      <w:proofErr w:type="spellStart"/>
      <w:r w:rsidRPr="00944F84">
        <w:rPr>
          <w:rFonts w:ascii="Times New Roman" w:eastAsia="Times New Roman" w:hAnsi="Times New Roman" w:cs="Times New Roman CYR"/>
          <w:sz w:val="28"/>
          <w:szCs w:val="28"/>
          <w:lang w:val="uk-UA" w:eastAsia="ru-RU"/>
        </w:rPr>
        <w:t>самоототожнення</w:t>
      </w:r>
      <w:proofErr w:type="spellEnd"/>
      <w:r w:rsidRPr="00944F84">
        <w:rPr>
          <w:rFonts w:ascii="Times New Roman" w:eastAsia="Times New Roman" w:hAnsi="Times New Roman" w:cs="Times New Roman CYR"/>
          <w:sz w:val="28"/>
          <w:szCs w:val="28"/>
          <w:lang w:val="uk-UA" w:eastAsia="ru-RU"/>
        </w:rPr>
        <w:t xml:space="preserve">, певних механізмів витиснення, з оголенням </w:t>
      </w:r>
      <w:proofErr w:type="spellStart"/>
      <w:r w:rsidRPr="00944F84">
        <w:rPr>
          <w:rFonts w:ascii="Times New Roman" w:eastAsia="Times New Roman" w:hAnsi="Times New Roman" w:cs="Times New Roman CYR"/>
          <w:sz w:val="28"/>
          <w:szCs w:val="28"/>
          <w:lang w:val="uk-UA" w:eastAsia="ru-RU"/>
        </w:rPr>
        <w:t>Едипова</w:t>
      </w:r>
      <w:proofErr w:type="spellEnd"/>
      <w:r w:rsidRPr="00944F84">
        <w:rPr>
          <w:rFonts w:ascii="Times New Roman" w:eastAsia="Times New Roman" w:hAnsi="Times New Roman" w:cs="Times New Roman CYR"/>
          <w:sz w:val="28"/>
          <w:szCs w:val="28"/>
          <w:lang w:val="uk-UA" w:eastAsia="ru-RU"/>
        </w:rPr>
        <w:t xml:space="preserve"> комплексу, що проявляє себе, насамперед у фалічному і оральному регістрах лібідо. У психоаналізі були виявлені основи механізму дисоціації - активного процесу психологічного захисту, феномена витиснення зі свідомості загрозливих або небажаних по змісту елементів. Емоція, що не могла бути виражена, виявлялася перетвореною у фізичний симптом, що представляє собою компроміс між неусвідомлюваним бажанням передати думку або почуття й страхом можливих наслідків. Симптоми дозволяли не тільки маскувати небажані </w:t>
      </w:r>
      <w:proofErr w:type="spellStart"/>
      <w:r w:rsidRPr="00944F84">
        <w:rPr>
          <w:rFonts w:ascii="Times New Roman" w:eastAsia="Times New Roman" w:hAnsi="Times New Roman" w:cs="Times New Roman CYR"/>
          <w:sz w:val="28"/>
          <w:szCs w:val="28"/>
          <w:lang w:val="uk-UA" w:eastAsia="ru-RU"/>
        </w:rPr>
        <w:t>-емоції</w:t>
      </w:r>
      <w:proofErr w:type="spellEnd"/>
      <w:r w:rsidRPr="00944F84">
        <w:rPr>
          <w:rFonts w:ascii="Times New Roman" w:eastAsia="Times New Roman" w:hAnsi="Times New Roman" w:cs="Times New Roman CYR"/>
          <w:sz w:val="28"/>
          <w:szCs w:val="28"/>
          <w:lang w:val="uk-UA" w:eastAsia="ru-RU"/>
        </w:rPr>
        <w:t>, але і являли собою "покарання" за заборонене бажання або видалення себе із застрашливої ситуації. "Соматична мова" симптомів служила засобом комунікації, коли вона утруднена по несвідомим або соціокультурним причинам.</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Термін "істерія" був замінений на "конверсійні й </w:t>
      </w:r>
      <w:proofErr w:type="spellStart"/>
      <w:r w:rsidRPr="00944F84">
        <w:rPr>
          <w:rFonts w:ascii="Times New Roman" w:eastAsia="Times New Roman" w:hAnsi="Times New Roman" w:cs="Times New Roman CYR"/>
          <w:sz w:val="28"/>
          <w:szCs w:val="28"/>
          <w:lang w:val="uk-UA" w:eastAsia="ru-RU"/>
        </w:rPr>
        <w:t>диссоціативні</w:t>
      </w:r>
      <w:proofErr w:type="spellEnd"/>
      <w:r w:rsidRPr="00944F84">
        <w:rPr>
          <w:rFonts w:ascii="Times New Roman" w:eastAsia="Times New Roman" w:hAnsi="Times New Roman" w:cs="Times New Roman CYR"/>
          <w:sz w:val="28"/>
          <w:szCs w:val="28"/>
          <w:lang w:val="uk-UA" w:eastAsia="ru-RU"/>
        </w:rPr>
        <w:t xml:space="preserve"> розлади" з деонтологічних міркувань. У МКБ-10 виділяються наступні розлади цього типу.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Р44.0 </w:t>
      </w:r>
      <w:proofErr w:type="spellStart"/>
      <w:r w:rsidRPr="00944F84">
        <w:rPr>
          <w:rFonts w:ascii="Times New Roman" w:eastAsia="Times New Roman" w:hAnsi="Times New Roman" w:cs="Times New Roman CYR"/>
          <w:sz w:val="28"/>
          <w:szCs w:val="28"/>
          <w:lang w:val="uk-UA" w:eastAsia="ru-RU"/>
        </w:rPr>
        <w:t>Диссоціативна</w:t>
      </w:r>
      <w:proofErr w:type="spellEnd"/>
      <w:r w:rsidRPr="00944F84">
        <w:rPr>
          <w:rFonts w:ascii="Times New Roman" w:eastAsia="Times New Roman" w:hAnsi="Times New Roman" w:cs="Times New Roman CYR"/>
          <w:sz w:val="28"/>
          <w:szCs w:val="28"/>
          <w:lang w:val="uk-UA" w:eastAsia="ru-RU"/>
        </w:rPr>
        <w:t xml:space="preserve"> амнезія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 xml:space="preserve">Психогенний фактор звичайно пов'язаний із цим розладом. Епізод амнезії починається різко, і хворий звичайно усвідомлює втрату пам'яті. Діагноз відповідає наступним критеріям: 1) стан не може бути пояснений яким-небудь соматичним захворюванням, що супроводжується характерними для даного розладу симптомами; 2) існує переконливий часовий зв'язок між </w:t>
      </w:r>
      <w:proofErr w:type="spellStart"/>
      <w:r w:rsidRPr="00944F84">
        <w:rPr>
          <w:rFonts w:ascii="Times New Roman" w:eastAsia="Times New Roman" w:hAnsi="Times New Roman" w:cs="Times New Roman CYR"/>
          <w:sz w:val="28"/>
          <w:szCs w:val="28"/>
          <w:lang w:val="uk-UA" w:eastAsia="ru-RU"/>
        </w:rPr>
        <w:t>диссоціативним</w:t>
      </w:r>
      <w:proofErr w:type="spellEnd"/>
      <w:r w:rsidRPr="00944F84">
        <w:rPr>
          <w:rFonts w:ascii="Times New Roman" w:eastAsia="Times New Roman" w:hAnsi="Times New Roman" w:cs="Times New Roman CYR"/>
          <w:sz w:val="28"/>
          <w:szCs w:val="28"/>
          <w:lang w:val="uk-UA" w:eastAsia="ru-RU"/>
        </w:rPr>
        <w:t xml:space="preserve"> розладом і </w:t>
      </w:r>
      <w:proofErr w:type="spellStart"/>
      <w:r w:rsidRPr="00944F84">
        <w:rPr>
          <w:rFonts w:ascii="Times New Roman" w:eastAsia="Times New Roman" w:hAnsi="Times New Roman" w:cs="Times New Roman CYR"/>
          <w:sz w:val="28"/>
          <w:szCs w:val="28"/>
          <w:lang w:val="uk-UA" w:eastAsia="ru-RU"/>
        </w:rPr>
        <w:t>стресогенними</w:t>
      </w:r>
      <w:proofErr w:type="spellEnd"/>
      <w:r w:rsidRPr="00944F84">
        <w:rPr>
          <w:rFonts w:ascii="Times New Roman" w:eastAsia="Times New Roman" w:hAnsi="Times New Roman" w:cs="Times New Roman CYR"/>
          <w:sz w:val="28"/>
          <w:szCs w:val="28"/>
          <w:lang w:val="uk-UA" w:eastAsia="ru-RU"/>
        </w:rPr>
        <w:t xml:space="preserve"> подіями, проблемами або потребами. Крім тою, повинні відзначатися наступні ознаки: 1) часткова або повна амнезія травматичних стресових імпульсів; 2) при всій варіативності проявів, амнезія носить надто виражений і стійкий характер, щоб бути поясненою нормальною безпам'ятністю або </w:t>
      </w:r>
      <w:proofErr w:type="spellStart"/>
      <w:r w:rsidRPr="00944F84">
        <w:rPr>
          <w:rFonts w:ascii="Times New Roman" w:eastAsia="Times New Roman" w:hAnsi="Times New Roman" w:cs="Times New Roman CYR"/>
          <w:sz w:val="28"/>
          <w:szCs w:val="28"/>
          <w:lang w:val="uk-UA" w:eastAsia="ru-RU"/>
        </w:rPr>
        <w:t>симулятивною</w:t>
      </w:r>
      <w:proofErr w:type="spellEnd"/>
      <w:r w:rsidRPr="00944F84">
        <w:rPr>
          <w:rFonts w:ascii="Times New Roman" w:eastAsia="Times New Roman" w:hAnsi="Times New Roman" w:cs="Times New Roman CYR"/>
          <w:sz w:val="28"/>
          <w:szCs w:val="28"/>
          <w:lang w:val="uk-UA" w:eastAsia="ru-RU"/>
        </w:rPr>
        <w:t xml:space="preserve"> поведінкою.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Диференціація проводиться з органічною амнезією, алкогольними порушеннями пам'яті, симуляцією.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Основний метод психотерапії </w:t>
      </w:r>
      <w:proofErr w:type="spellStart"/>
      <w:r w:rsidRPr="00944F84">
        <w:rPr>
          <w:rFonts w:ascii="Times New Roman" w:eastAsia="Times New Roman" w:hAnsi="Times New Roman" w:cs="Times New Roman CYR"/>
          <w:sz w:val="28"/>
          <w:szCs w:val="28"/>
          <w:lang w:val="uk-UA" w:eastAsia="ru-RU"/>
        </w:rPr>
        <w:t>диссоціативних</w:t>
      </w:r>
      <w:proofErr w:type="spellEnd"/>
      <w:r w:rsidRPr="00944F84">
        <w:rPr>
          <w:rFonts w:ascii="Times New Roman" w:eastAsia="Times New Roman" w:hAnsi="Times New Roman" w:cs="Times New Roman CYR"/>
          <w:sz w:val="28"/>
          <w:szCs w:val="28"/>
          <w:lang w:val="uk-UA" w:eastAsia="ru-RU"/>
        </w:rPr>
        <w:t xml:space="preserve"> розладів - психоаналіз. Витіснені переживання повинні бути усвідомлені. Усвідомлення витіснених переживань завершується його проробленням з метою більш глибокого розуміння пацієнтом його зв'язку з актуальними емоційними конфліктами.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Г44.1 </w:t>
      </w:r>
      <w:proofErr w:type="spellStart"/>
      <w:r w:rsidRPr="00944F84">
        <w:rPr>
          <w:rFonts w:ascii="Times New Roman" w:eastAsia="Times New Roman" w:hAnsi="Times New Roman" w:cs="Times New Roman CYR"/>
          <w:sz w:val="28"/>
          <w:szCs w:val="28"/>
          <w:lang w:val="uk-UA" w:eastAsia="ru-RU"/>
        </w:rPr>
        <w:t>Диссоціативна</w:t>
      </w:r>
      <w:proofErr w:type="spellEnd"/>
      <w:r w:rsidRPr="00944F84">
        <w:rPr>
          <w:rFonts w:ascii="Times New Roman" w:eastAsia="Times New Roman" w:hAnsi="Times New Roman" w:cs="Times New Roman CYR"/>
          <w:sz w:val="28"/>
          <w:szCs w:val="28"/>
          <w:lang w:val="uk-UA" w:eastAsia="ru-RU"/>
        </w:rPr>
        <w:t xml:space="preserve"> фуга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Фуга характеризується зненацька здійсненою людиною поїздкою або навіть подорожжю в стані, що відповідає </w:t>
      </w:r>
      <w:proofErr w:type="spellStart"/>
      <w:r w:rsidRPr="00944F84">
        <w:rPr>
          <w:rFonts w:ascii="Times New Roman" w:eastAsia="Times New Roman" w:hAnsi="Times New Roman" w:cs="Times New Roman CYR"/>
          <w:sz w:val="28"/>
          <w:szCs w:val="28"/>
          <w:lang w:val="uk-UA" w:eastAsia="ru-RU"/>
        </w:rPr>
        <w:t>диссоціативній</w:t>
      </w:r>
      <w:proofErr w:type="spellEnd"/>
      <w:r w:rsidRPr="00944F84">
        <w:rPr>
          <w:rFonts w:ascii="Times New Roman" w:eastAsia="Times New Roman" w:hAnsi="Times New Roman" w:cs="Times New Roman CYR"/>
          <w:sz w:val="28"/>
          <w:szCs w:val="28"/>
          <w:lang w:val="uk-UA" w:eastAsia="ru-RU"/>
        </w:rPr>
        <w:t xml:space="preserve"> амнезії. Пацієнт під час епізоду фуги не усвідомлює розлади пам'яті й зовні не виглядає дезорієнтованим. Триває фуга звичайно декілька годин або днів. Під час </w:t>
      </w:r>
      <w:proofErr w:type="spellStart"/>
      <w:r w:rsidRPr="00944F84">
        <w:rPr>
          <w:rFonts w:ascii="Times New Roman" w:eastAsia="Times New Roman" w:hAnsi="Times New Roman" w:cs="Times New Roman CYR"/>
          <w:sz w:val="28"/>
          <w:szCs w:val="28"/>
          <w:lang w:val="uk-UA" w:eastAsia="ru-RU"/>
        </w:rPr>
        <w:t>диссоціативної</w:t>
      </w:r>
      <w:proofErr w:type="spellEnd"/>
      <w:r w:rsidRPr="00944F84">
        <w:rPr>
          <w:rFonts w:ascii="Times New Roman" w:eastAsia="Times New Roman" w:hAnsi="Times New Roman" w:cs="Times New Roman CYR"/>
          <w:sz w:val="28"/>
          <w:szCs w:val="28"/>
          <w:lang w:val="uk-UA" w:eastAsia="ru-RU"/>
        </w:rPr>
        <w:t xml:space="preserve"> фуги - особистість інша людина. Він може називатися іншим ім'ям і займатися іншою професією. Для постановки діагнозу дотримуються наступні критерії: 1) </w:t>
      </w:r>
      <w:proofErr w:type="spellStart"/>
      <w:r w:rsidRPr="00944F84">
        <w:rPr>
          <w:rFonts w:ascii="Times New Roman" w:eastAsia="Times New Roman" w:hAnsi="Times New Roman" w:cs="Times New Roman CYR"/>
          <w:sz w:val="28"/>
          <w:szCs w:val="28"/>
          <w:lang w:val="uk-UA" w:eastAsia="ru-RU"/>
        </w:rPr>
        <w:t>предприйнята</w:t>
      </w:r>
      <w:proofErr w:type="spellEnd"/>
      <w:r w:rsidRPr="00944F84">
        <w:rPr>
          <w:rFonts w:ascii="Times New Roman" w:eastAsia="Times New Roman" w:hAnsi="Times New Roman" w:cs="Times New Roman CYR"/>
          <w:sz w:val="28"/>
          <w:szCs w:val="28"/>
          <w:lang w:val="uk-UA" w:eastAsia="ru-RU"/>
        </w:rPr>
        <w:t xml:space="preserve"> несподівана поїздка з віддаленням від звичної соціальної обстановки, зовні нормально організована, із збереженим у цілому самообслуговування протягом усього часу епізоду; 2) часткова або повна амнезія епізоду, що відповідає ознаці 2 </w:t>
      </w:r>
      <w:proofErr w:type="spellStart"/>
      <w:r w:rsidRPr="00944F84">
        <w:rPr>
          <w:rFonts w:ascii="Times New Roman" w:eastAsia="Times New Roman" w:hAnsi="Times New Roman" w:cs="Times New Roman CYR"/>
          <w:sz w:val="28"/>
          <w:szCs w:val="28"/>
          <w:lang w:val="uk-UA" w:eastAsia="ru-RU"/>
        </w:rPr>
        <w:t>диссоціативної</w:t>
      </w:r>
      <w:proofErr w:type="spellEnd"/>
      <w:r w:rsidRPr="00944F84">
        <w:rPr>
          <w:rFonts w:ascii="Times New Roman" w:eastAsia="Times New Roman" w:hAnsi="Times New Roman" w:cs="Times New Roman CYR"/>
          <w:sz w:val="28"/>
          <w:szCs w:val="28"/>
          <w:lang w:val="uk-UA" w:eastAsia="ru-RU"/>
        </w:rPr>
        <w:t xml:space="preserve"> амнезії.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Показана аналітично орієнтована психотерапія.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Р44.2 </w:t>
      </w:r>
      <w:proofErr w:type="spellStart"/>
      <w:r w:rsidRPr="00944F84">
        <w:rPr>
          <w:rFonts w:ascii="Times New Roman" w:eastAsia="Times New Roman" w:hAnsi="Times New Roman" w:cs="Times New Roman CYR"/>
          <w:sz w:val="28"/>
          <w:szCs w:val="28"/>
          <w:lang w:val="uk-UA" w:eastAsia="ru-RU"/>
        </w:rPr>
        <w:t>Диссоціативний</w:t>
      </w:r>
      <w:proofErr w:type="spellEnd"/>
      <w:r w:rsidRPr="00944F84">
        <w:rPr>
          <w:rFonts w:ascii="Times New Roman" w:eastAsia="Times New Roman" w:hAnsi="Times New Roman" w:cs="Times New Roman CYR"/>
          <w:sz w:val="28"/>
          <w:szCs w:val="28"/>
          <w:lang w:val="uk-UA" w:eastAsia="ru-RU"/>
        </w:rPr>
        <w:t xml:space="preserve"> ступор</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Є розладом психогенного походження. Застосовуються наступні діагностичні критерії: 1) значне зниження або відсутність довільних рухів і мови, а також нормальної реакції на світло, звук і дотик; 2) збереження нормального м'язового тонусу, дихання, здатності самостійно підтримати вертикальне положення тіла й часто обмеженої координації руху очних яблук.</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Р44.3 Транси й стани одержимості.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Стани відомі зі стародавності, до нашого часу входять в езотеричні практики. З його допомогою досягаються стану свідомості з відчуттям містичного відчуття єднання з Небесними силами. Індивідууми, схильні до станів трансу, відрізняються високою здатністю зосередження уваги, схильністю до фантазування й високим творчим потенціалом, але нерідким ігноруванням реальності.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Діагностичні критерії наступні; 1) А або Б: А) наявність трансу, перехідної зміни свідомості з, щонайменше , двома з наступних ознак: а) втрата почуття власної ідентичності, б) звуження свідомості відносно сприйняття безпосереднього оточення або незвичайне звуження й виборче фокусування на зовнішніх подразниках, в) обмеження повторюваного репертуару рухів і мови; Б) стан одержимості, коли є переконаність у знаходженні під владою духу, </w:t>
      </w:r>
      <w:proofErr w:type="spellStart"/>
      <w:r w:rsidRPr="00944F84">
        <w:rPr>
          <w:rFonts w:ascii="Times New Roman" w:eastAsia="Times New Roman" w:hAnsi="Times New Roman" w:cs="Times New Roman CYR"/>
          <w:sz w:val="28"/>
          <w:szCs w:val="28"/>
          <w:lang w:val="uk-UA" w:eastAsia="ru-RU"/>
        </w:rPr>
        <w:t>потусторонніх</w:t>
      </w:r>
      <w:proofErr w:type="spellEnd"/>
      <w:r w:rsidRPr="00944F84">
        <w:rPr>
          <w:rFonts w:ascii="Times New Roman" w:eastAsia="Times New Roman" w:hAnsi="Times New Roman" w:cs="Times New Roman CYR"/>
          <w:sz w:val="28"/>
          <w:szCs w:val="28"/>
          <w:lang w:val="uk-UA" w:eastAsia="ru-RU"/>
        </w:rPr>
        <w:t xml:space="preserve"> сили, божества або іншої особи; 2) прояви ознаки 1 є мимовільними й небажаними для суб'єкта, а також не включені в релігійні або інші культурно прийнятні звичаї; 3) відсутній зв'язок з </w:t>
      </w:r>
      <w:proofErr w:type="spellStart"/>
      <w:r w:rsidRPr="00944F84">
        <w:rPr>
          <w:rFonts w:ascii="Times New Roman" w:eastAsia="Times New Roman" w:hAnsi="Times New Roman" w:cs="Times New Roman CYR"/>
          <w:sz w:val="28"/>
          <w:szCs w:val="28"/>
          <w:lang w:val="uk-UA" w:eastAsia="ru-RU"/>
        </w:rPr>
        <w:t>галюцинаторно-маячневими</w:t>
      </w:r>
      <w:proofErr w:type="spellEnd"/>
      <w:r w:rsidRPr="00944F84">
        <w:rPr>
          <w:rFonts w:ascii="Times New Roman" w:eastAsia="Times New Roman" w:hAnsi="Times New Roman" w:cs="Times New Roman CYR"/>
          <w:sz w:val="28"/>
          <w:szCs w:val="28"/>
          <w:lang w:val="uk-UA" w:eastAsia="ru-RU"/>
        </w:rPr>
        <w:t xml:space="preserve"> розладами шизофренічного або афективного кола.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Терапія аналітично орієнтована.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Р44.4 - Р44.7 </w:t>
      </w:r>
      <w:proofErr w:type="spellStart"/>
      <w:r w:rsidRPr="00944F84">
        <w:rPr>
          <w:rFonts w:ascii="Times New Roman" w:eastAsia="Times New Roman" w:hAnsi="Times New Roman" w:cs="Times New Roman CYR"/>
          <w:sz w:val="28"/>
          <w:szCs w:val="28"/>
          <w:lang w:val="uk-UA" w:eastAsia="ru-RU"/>
        </w:rPr>
        <w:t>Диссоціативні</w:t>
      </w:r>
      <w:proofErr w:type="spellEnd"/>
      <w:r w:rsidRPr="00944F84">
        <w:rPr>
          <w:rFonts w:ascii="Times New Roman" w:eastAsia="Times New Roman" w:hAnsi="Times New Roman" w:cs="Times New Roman CYR"/>
          <w:sz w:val="28"/>
          <w:szCs w:val="28"/>
          <w:lang w:val="uk-UA" w:eastAsia="ru-RU"/>
        </w:rPr>
        <w:t xml:space="preserve"> розлади рухів і відчуттів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Для всієї групи цих розладів характерні загальні ознаки </w:t>
      </w:r>
      <w:proofErr w:type="spellStart"/>
      <w:r w:rsidRPr="00944F84">
        <w:rPr>
          <w:rFonts w:ascii="Times New Roman" w:eastAsia="Times New Roman" w:hAnsi="Times New Roman" w:cs="Times New Roman CYR"/>
          <w:sz w:val="28"/>
          <w:szCs w:val="28"/>
          <w:lang w:val="uk-UA" w:eastAsia="ru-RU"/>
        </w:rPr>
        <w:t>диссоціативних</w:t>
      </w:r>
      <w:proofErr w:type="spellEnd"/>
      <w:r w:rsidRPr="00944F84">
        <w:rPr>
          <w:rFonts w:ascii="Times New Roman" w:eastAsia="Times New Roman" w:hAnsi="Times New Roman" w:cs="Times New Roman CYR"/>
          <w:sz w:val="28"/>
          <w:szCs w:val="28"/>
          <w:lang w:val="uk-UA" w:eastAsia="ru-RU"/>
        </w:rPr>
        <w:t xml:space="preserve"> порушень. Звичайно встановлюються типові </w:t>
      </w:r>
      <w:proofErr w:type="spellStart"/>
      <w:r w:rsidRPr="00944F84">
        <w:rPr>
          <w:rFonts w:ascii="Times New Roman" w:eastAsia="Times New Roman" w:hAnsi="Times New Roman" w:cs="Times New Roman CYR"/>
          <w:sz w:val="28"/>
          <w:szCs w:val="28"/>
          <w:lang w:val="uk-UA" w:eastAsia="ru-RU"/>
        </w:rPr>
        <w:t>психодинамічні</w:t>
      </w:r>
      <w:proofErr w:type="spellEnd"/>
      <w:r w:rsidRPr="00944F84">
        <w:rPr>
          <w:rFonts w:ascii="Times New Roman" w:eastAsia="Times New Roman" w:hAnsi="Times New Roman" w:cs="Times New Roman CYR"/>
          <w:sz w:val="28"/>
          <w:szCs w:val="28"/>
          <w:lang w:val="uk-UA" w:eastAsia="ru-RU"/>
        </w:rPr>
        <w:t xml:space="preserve"> закономірності: а) особистісний конфлікт; 6) </w:t>
      </w:r>
      <w:proofErr w:type="spellStart"/>
      <w:r w:rsidRPr="00944F84">
        <w:rPr>
          <w:rFonts w:ascii="Times New Roman" w:eastAsia="Times New Roman" w:hAnsi="Times New Roman" w:cs="Times New Roman CYR"/>
          <w:sz w:val="28"/>
          <w:szCs w:val="28"/>
          <w:lang w:val="uk-UA" w:eastAsia="ru-RU"/>
        </w:rPr>
        <w:t>дезадаптивна</w:t>
      </w:r>
      <w:proofErr w:type="spellEnd"/>
      <w:r w:rsidRPr="00944F84">
        <w:rPr>
          <w:rFonts w:ascii="Times New Roman" w:eastAsia="Times New Roman" w:hAnsi="Times New Roman" w:cs="Times New Roman CYR"/>
          <w:sz w:val="28"/>
          <w:szCs w:val="28"/>
          <w:lang w:val="uk-UA" w:eastAsia="ru-RU"/>
        </w:rPr>
        <w:t xml:space="preserve"> анестезія конфлікту; в) вторинна соціальна вигода від хвороби.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Для діагностики </w:t>
      </w:r>
      <w:proofErr w:type="spellStart"/>
      <w:r w:rsidRPr="00944F84">
        <w:rPr>
          <w:rFonts w:ascii="Times New Roman" w:eastAsia="Times New Roman" w:hAnsi="Times New Roman" w:cs="Times New Roman CYR"/>
          <w:sz w:val="28"/>
          <w:szCs w:val="28"/>
          <w:lang w:val="uk-UA" w:eastAsia="ru-RU"/>
        </w:rPr>
        <w:t>диссоціативних</w:t>
      </w:r>
      <w:proofErr w:type="spellEnd"/>
      <w:r w:rsidRPr="00944F84">
        <w:rPr>
          <w:rFonts w:ascii="Times New Roman" w:eastAsia="Times New Roman" w:hAnsi="Times New Roman" w:cs="Times New Roman CYR"/>
          <w:sz w:val="28"/>
          <w:szCs w:val="28"/>
          <w:lang w:val="uk-UA" w:eastAsia="ru-RU"/>
        </w:rPr>
        <w:t xml:space="preserve"> розладів моторики (Р44.4) виділяють наступні ознаки: 1) повна або часткова втрата довільної моторики, </w:t>
      </w:r>
      <w:r w:rsidRPr="00944F84">
        <w:rPr>
          <w:rFonts w:ascii="Times New Roman" w:eastAsia="Times New Roman" w:hAnsi="Times New Roman" w:cs="Times New Roman CYR"/>
          <w:sz w:val="28"/>
          <w:szCs w:val="28"/>
          <w:lang w:val="uk-UA" w:eastAsia="ru-RU"/>
        </w:rPr>
        <w:lastRenderedPageBreak/>
        <w:t>включаючи мову; 2) різні або змінні ступені порушень координації, атаксія або нездатність стояти без сторонньої допомоги.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Типовими є порушення ходи й афонія.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Для діагностики </w:t>
      </w:r>
      <w:proofErr w:type="spellStart"/>
      <w:r w:rsidRPr="00944F84">
        <w:rPr>
          <w:rFonts w:ascii="Times New Roman" w:eastAsia="Times New Roman" w:hAnsi="Times New Roman" w:cs="Times New Roman CYR"/>
          <w:sz w:val="28"/>
          <w:szCs w:val="28"/>
          <w:lang w:val="uk-UA" w:eastAsia="ru-RU"/>
        </w:rPr>
        <w:t>диссоціативних</w:t>
      </w:r>
      <w:proofErr w:type="spellEnd"/>
      <w:r w:rsidRPr="00944F84">
        <w:rPr>
          <w:rFonts w:ascii="Times New Roman" w:eastAsia="Times New Roman" w:hAnsi="Times New Roman" w:cs="Times New Roman CYR"/>
          <w:sz w:val="28"/>
          <w:szCs w:val="28"/>
          <w:lang w:val="uk-UA" w:eastAsia="ru-RU"/>
        </w:rPr>
        <w:t xml:space="preserve"> судорог (Р44.5) стан повинен відповідати наступним ознакам: 1) раптові й несподівані судомні рухи, що нагадують різні форми епілептичних приступів; 2) судороги не супроводжуються втратою свідомості, </w:t>
      </w:r>
      <w:proofErr w:type="spellStart"/>
      <w:r w:rsidRPr="00944F84">
        <w:rPr>
          <w:rFonts w:ascii="Times New Roman" w:eastAsia="Times New Roman" w:hAnsi="Times New Roman" w:cs="Times New Roman CYR"/>
          <w:sz w:val="28"/>
          <w:szCs w:val="28"/>
          <w:lang w:val="uk-UA" w:eastAsia="ru-RU"/>
        </w:rPr>
        <w:t>прикусуванням</w:t>
      </w:r>
      <w:proofErr w:type="spellEnd"/>
      <w:r w:rsidRPr="00944F84">
        <w:rPr>
          <w:rFonts w:ascii="Times New Roman" w:eastAsia="Times New Roman" w:hAnsi="Times New Roman" w:cs="Times New Roman CYR"/>
          <w:sz w:val="28"/>
          <w:szCs w:val="28"/>
          <w:lang w:val="uk-UA" w:eastAsia="ru-RU"/>
        </w:rPr>
        <w:t xml:space="preserve"> язика, гематомами або ушкодженнями в результаті падіння, нетриманням </w:t>
      </w:r>
      <w:proofErr w:type="spellStart"/>
      <w:r w:rsidRPr="00944F84">
        <w:rPr>
          <w:rFonts w:ascii="Times New Roman" w:eastAsia="Times New Roman" w:hAnsi="Times New Roman" w:cs="Times New Roman CYR"/>
          <w:sz w:val="28"/>
          <w:szCs w:val="28"/>
          <w:lang w:val="uk-UA" w:eastAsia="ru-RU"/>
        </w:rPr>
        <w:t>мочі</w:t>
      </w:r>
      <w:proofErr w:type="spellEnd"/>
      <w:r w:rsidRPr="00944F84">
        <w:rPr>
          <w:rFonts w:ascii="Times New Roman" w:eastAsia="Times New Roman" w:hAnsi="Times New Roman" w:cs="Times New Roman CYR"/>
          <w:sz w:val="28"/>
          <w:szCs w:val="28"/>
          <w:lang w:val="uk-UA" w:eastAsia="ru-RU"/>
        </w:rPr>
        <w:t>. При судорогах зберігається пам'ять на події під час припадку.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Припадок театральний, карикатурний і вимагає глядачів.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Для діагностики </w:t>
      </w:r>
      <w:proofErr w:type="spellStart"/>
      <w:r w:rsidRPr="00944F84">
        <w:rPr>
          <w:rFonts w:ascii="Times New Roman" w:eastAsia="Times New Roman" w:hAnsi="Times New Roman" w:cs="Times New Roman CYR"/>
          <w:sz w:val="28"/>
          <w:szCs w:val="28"/>
          <w:lang w:val="uk-UA" w:eastAsia="ru-RU"/>
        </w:rPr>
        <w:t>диссоціативної</w:t>
      </w:r>
      <w:proofErr w:type="spellEnd"/>
      <w:r w:rsidRPr="00944F84">
        <w:rPr>
          <w:rFonts w:ascii="Times New Roman" w:eastAsia="Times New Roman" w:hAnsi="Times New Roman" w:cs="Times New Roman CYR"/>
          <w:sz w:val="28"/>
          <w:szCs w:val="28"/>
          <w:lang w:val="uk-UA" w:eastAsia="ru-RU"/>
        </w:rPr>
        <w:t xml:space="preserve"> анестезії й втрати почуттєвого сприйняття (Р44.6) стан повинен відповідати одній з наступних ознак: 1) часткова або повна втрата шкірної чутливості по всьому тілу або у різних зонах; 2) часткова або повна втрата зору, слуху або нюху. На відміну від органічних неврологічних розладів, характерна анестезія кінцівок по типі "панчіх" і "носків", геміанестезія із границею по середній лінії, феноменом "тунельного зору" при істеричній сліпоті й т.п.</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Із всіх видів психотерапії, краща аналітично орієнтована психотерапія. У ряді випадків показані ситуативна терапія й </w:t>
      </w:r>
      <w:proofErr w:type="spellStart"/>
      <w:r w:rsidRPr="00944F84">
        <w:rPr>
          <w:rFonts w:ascii="Times New Roman" w:eastAsia="Times New Roman" w:hAnsi="Times New Roman" w:cs="Times New Roman CYR"/>
          <w:sz w:val="28"/>
          <w:szCs w:val="28"/>
          <w:lang w:val="uk-UA" w:eastAsia="ru-RU"/>
        </w:rPr>
        <w:t>біхевіоральні</w:t>
      </w:r>
      <w:proofErr w:type="spellEnd"/>
      <w:r w:rsidRPr="00944F84">
        <w:rPr>
          <w:rFonts w:ascii="Times New Roman" w:eastAsia="Times New Roman" w:hAnsi="Times New Roman" w:cs="Times New Roman CYR"/>
          <w:sz w:val="28"/>
          <w:szCs w:val="28"/>
          <w:lang w:val="uk-UA" w:eastAsia="ru-RU"/>
        </w:rPr>
        <w:t xml:space="preserve"> методи.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Р44.8І Синдром </w:t>
      </w:r>
      <w:proofErr w:type="spellStart"/>
      <w:r w:rsidRPr="00944F84">
        <w:rPr>
          <w:rFonts w:ascii="Times New Roman" w:eastAsia="Times New Roman" w:hAnsi="Times New Roman" w:cs="Times New Roman CYR"/>
          <w:sz w:val="28"/>
          <w:szCs w:val="28"/>
          <w:lang w:val="uk-UA" w:eastAsia="ru-RU"/>
        </w:rPr>
        <w:t>Ганзера</w:t>
      </w:r>
      <w:proofErr w:type="spellEnd"/>
      <w:r w:rsidRPr="00944F84">
        <w:rPr>
          <w:rFonts w:ascii="Times New Roman" w:eastAsia="Times New Roman" w:hAnsi="Times New Roman" w:cs="Times New Roman CYR"/>
          <w:sz w:val="28"/>
          <w:szCs w:val="28"/>
          <w:lang w:val="uk-UA" w:eastAsia="ru-RU"/>
        </w:rPr>
        <w:t xml:space="preserve">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Проявляється гостро виникаючим психогенним сутінковим розладом свідомості, неправильними відповідями на прості питання, </w:t>
      </w:r>
      <w:proofErr w:type="spellStart"/>
      <w:r w:rsidRPr="00944F84">
        <w:rPr>
          <w:rFonts w:ascii="Times New Roman" w:eastAsia="Times New Roman" w:hAnsi="Times New Roman" w:cs="Times New Roman CYR"/>
          <w:sz w:val="28"/>
          <w:szCs w:val="28"/>
          <w:lang w:val="uk-UA" w:eastAsia="ru-RU"/>
        </w:rPr>
        <w:t>диссоціативними</w:t>
      </w:r>
      <w:proofErr w:type="spellEnd"/>
      <w:r w:rsidRPr="00944F84">
        <w:rPr>
          <w:rFonts w:ascii="Times New Roman" w:eastAsia="Times New Roman" w:hAnsi="Times New Roman" w:cs="Times New Roman CYR"/>
          <w:sz w:val="28"/>
          <w:szCs w:val="28"/>
          <w:lang w:val="uk-UA" w:eastAsia="ru-RU"/>
        </w:rPr>
        <w:t xml:space="preserve"> розладами чутливості й істеричними галюцинаціями. Відмічається висока </w:t>
      </w:r>
      <w:proofErr w:type="spellStart"/>
      <w:r w:rsidRPr="00944F84">
        <w:rPr>
          <w:rFonts w:ascii="Times New Roman" w:eastAsia="Times New Roman" w:hAnsi="Times New Roman" w:cs="Times New Roman CYR"/>
          <w:sz w:val="28"/>
          <w:szCs w:val="28"/>
          <w:lang w:val="uk-UA" w:eastAsia="ru-RU"/>
        </w:rPr>
        <w:t>коморбідність</w:t>
      </w:r>
      <w:proofErr w:type="spellEnd"/>
      <w:r w:rsidRPr="00944F84">
        <w:rPr>
          <w:rFonts w:ascii="Times New Roman" w:eastAsia="Times New Roman" w:hAnsi="Times New Roman" w:cs="Times New Roman CYR"/>
          <w:sz w:val="28"/>
          <w:szCs w:val="28"/>
          <w:lang w:val="uk-UA" w:eastAsia="ru-RU"/>
        </w:rPr>
        <w:t xml:space="preserve"> із </w:t>
      </w:r>
      <w:proofErr w:type="spellStart"/>
      <w:r w:rsidRPr="00944F84">
        <w:rPr>
          <w:rFonts w:ascii="Times New Roman" w:eastAsia="Times New Roman" w:hAnsi="Times New Roman" w:cs="Times New Roman CYR"/>
          <w:sz w:val="28"/>
          <w:szCs w:val="28"/>
          <w:lang w:val="uk-UA" w:eastAsia="ru-RU"/>
        </w:rPr>
        <w:t>диссоціативними</w:t>
      </w:r>
      <w:proofErr w:type="spellEnd"/>
      <w:r w:rsidRPr="00944F84">
        <w:rPr>
          <w:rFonts w:ascii="Times New Roman" w:eastAsia="Times New Roman" w:hAnsi="Times New Roman" w:cs="Times New Roman CYR"/>
          <w:sz w:val="28"/>
          <w:szCs w:val="28"/>
          <w:lang w:val="uk-UA" w:eastAsia="ru-RU"/>
        </w:rPr>
        <w:t xml:space="preserve"> розладами особистості й іншими конверсійними розладами.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Лікування - аналітично орієнтована терапія або </w:t>
      </w:r>
      <w:proofErr w:type="spellStart"/>
      <w:r w:rsidRPr="00944F84">
        <w:rPr>
          <w:rFonts w:ascii="Times New Roman" w:eastAsia="Times New Roman" w:hAnsi="Times New Roman" w:cs="Times New Roman CYR"/>
          <w:sz w:val="28"/>
          <w:szCs w:val="28"/>
          <w:lang w:val="uk-UA" w:eastAsia="ru-RU"/>
        </w:rPr>
        <w:t>біхевіоральні</w:t>
      </w:r>
      <w:proofErr w:type="spellEnd"/>
      <w:r w:rsidRPr="00944F84">
        <w:rPr>
          <w:rFonts w:ascii="Times New Roman" w:eastAsia="Times New Roman" w:hAnsi="Times New Roman" w:cs="Times New Roman CYR"/>
          <w:sz w:val="28"/>
          <w:szCs w:val="28"/>
          <w:lang w:val="uk-UA" w:eastAsia="ru-RU"/>
        </w:rPr>
        <w:t xml:space="preserve"> прийоми.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Р44.81 Розлад множинної особистості (РМО)</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Розлади множинної особистості виникають після </w:t>
      </w:r>
      <w:proofErr w:type="spellStart"/>
      <w:r w:rsidRPr="00944F84">
        <w:rPr>
          <w:rFonts w:ascii="Times New Roman" w:eastAsia="Times New Roman" w:hAnsi="Times New Roman" w:cs="Times New Roman CYR"/>
          <w:sz w:val="28"/>
          <w:szCs w:val="28"/>
          <w:lang w:val="uk-UA" w:eastAsia="ru-RU"/>
        </w:rPr>
        <w:t>психотравми</w:t>
      </w:r>
      <w:proofErr w:type="spellEnd"/>
      <w:r w:rsidRPr="00944F84">
        <w:rPr>
          <w:rFonts w:ascii="Times New Roman" w:eastAsia="Times New Roman" w:hAnsi="Times New Roman" w:cs="Times New Roman CYR"/>
          <w:sz w:val="28"/>
          <w:szCs w:val="28"/>
          <w:lang w:val="uk-UA" w:eastAsia="ru-RU"/>
        </w:rPr>
        <w:t xml:space="preserve">. Факторами, що виявляються є наступні: а) біологічна здатність до дисоціації, обумовлена підвищеної судорожною готовністю, неврологічними й </w:t>
      </w:r>
      <w:proofErr w:type="spellStart"/>
      <w:r w:rsidRPr="00944F84">
        <w:rPr>
          <w:rFonts w:ascii="Times New Roman" w:eastAsia="Times New Roman" w:hAnsi="Times New Roman" w:cs="Times New Roman CYR"/>
          <w:sz w:val="28"/>
          <w:szCs w:val="28"/>
          <w:lang w:val="uk-UA" w:eastAsia="ru-RU"/>
        </w:rPr>
        <w:t>нейрохімічними</w:t>
      </w:r>
      <w:proofErr w:type="spellEnd"/>
      <w:r w:rsidRPr="00944F84">
        <w:rPr>
          <w:rFonts w:ascii="Times New Roman" w:eastAsia="Times New Roman" w:hAnsi="Times New Roman" w:cs="Times New Roman CYR"/>
          <w:sz w:val="28"/>
          <w:szCs w:val="28"/>
          <w:lang w:val="uk-UA" w:eastAsia="ru-RU"/>
        </w:rPr>
        <w:t xml:space="preserve"> </w:t>
      </w:r>
      <w:r w:rsidRPr="00944F84">
        <w:rPr>
          <w:rFonts w:ascii="Times New Roman" w:eastAsia="Times New Roman" w:hAnsi="Times New Roman" w:cs="Times New Roman CYR"/>
          <w:sz w:val="28"/>
          <w:szCs w:val="28"/>
          <w:lang w:val="uk-UA" w:eastAsia="ru-RU"/>
        </w:rPr>
        <w:lastRenderedPageBreak/>
        <w:t xml:space="preserve">відхиленнями розвитку, що формуються під впливом психосоціального стресу; б) важкі </w:t>
      </w:r>
      <w:proofErr w:type="spellStart"/>
      <w:r w:rsidRPr="00944F84">
        <w:rPr>
          <w:rFonts w:ascii="Times New Roman" w:eastAsia="Times New Roman" w:hAnsi="Times New Roman" w:cs="Times New Roman CYR"/>
          <w:sz w:val="28"/>
          <w:szCs w:val="28"/>
          <w:lang w:val="uk-UA" w:eastAsia="ru-RU"/>
        </w:rPr>
        <w:t>психотравми</w:t>
      </w:r>
      <w:proofErr w:type="spellEnd"/>
      <w:r w:rsidRPr="00944F84">
        <w:rPr>
          <w:rFonts w:ascii="Times New Roman" w:eastAsia="Times New Roman" w:hAnsi="Times New Roman" w:cs="Times New Roman CYR"/>
          <w:sz w:val="28"/>
          <w:szCs w:val="28"/>
          <w:lang w:val="uk-UA" w:eastAsia="ru-RU"/>
        </w:rPr>
        <w:t>, особливо інцест, фізичне або психологічні насильство в дитячому віці (або фантазіями на цю тему); в) соціокультурні впливи, що визначають зміст множинних станів особистості.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Для діагностики розладу множинної особистості відзначаються наступні ознаки: 1) наявність усередині індивідуума двох і більше різних особистостей, з яких на кожний даний момент, як правило, може бути виявлена лише одна; 2) кожна особистість має власну пам'ять і характерну поведінку, здійснюючи зі своєю появою повний контроль над поведінкою індивідуума; 3) амнезія на важливу особисту інформацію виходить за межі простої безпам'ятності; 4) стан не обумовлений органічним порушенням мозку (наприклад, епілепсія) або </w:t>
      </w:r>
      <w:proofErr w:type="spellStart"/>
      <w:r w:rsidRPr="00944F84">
        <w:rPr>
          <w:rFonts w:ascii="Times New Roman" w:eastAsia="Times New Roman" w:hAnsi="Times New Roman" w:cs="Times New Roman CYR"/>
          <w:sz w:val="28"/>
          <w:szCs w:val="28"/>
          <w:lang w:val="uk-UA" w:eastAsia="ru-RU"/>
        </w:rPr>
        <w:t>психоактивними</w:t>
      </w:r>
      <w:proofErr w:type="spellEnd"/>
      <w:r w:rsidRPr="00944F84">
        <w:rPr>
          <w:rFonts w:ascii="Times New Roman" w:eastAsia="Times New Roman" w:hAnsi="Times New Roman" w:cs="Times New Roman CYR"/>
          <w:sz w:val="28"/>
          <w:szCs w:val="28"/>
          <w:lang w:val="uk-UA" w:eastAsia="ru-RU"/>
        </w:rPr>
        <w:t xml:space="preserve"> речовинами (наприклад, інтоксикації або синдром скасування).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Психоаналітична практика свідчить, що при РМО пацієнт являється в більшості випадків однією людиною зі своїм суб'єктивним досвідом різних "Я". Деякі люди, що страждають на цей розлад високопродуктивні й соціалізовані, однак більшість асоціальні. З однієї сторони це ґвалтівники й убивці, з інший послідовники деструктивних груп і сект (наприклад, </w:t>
      </w:r>
      <w:proofErr w:type="spellStart"/>
      <w:r w:rsidRPr="00944F84">
        <w:rPr>
          <w:rFonts w:ascii="Times New Roman" w:eastAsia="Times New Roman" w:hAnsi="Times New Roman" w:cs="Times New Roman CYR"/>
          <w:sz w:val="28"/>
          <w:szCs w:val="28"/>
          <w:lang w:val="uk-UA" w:eastAsia="ru-RU"/>
        </w:rPr>
        <w:t>сатанистів</w:t>
      </w:r>
      <w:proofErr w:type="spellEnd"/>
      <w:r w:rsidRPr="00944F84">
        <w:rPr>
          <w:rFonts w:ascii="Times New Roman" w:eastAsia="Times New Roman" w:hAnsi="Times New Roman" w:cs="Times New Roman CYR"/>
          <w:sz w:val="28"/>
          <w:szCs w:val="28"/>
          <w:lang w:val="uk-UA" w:eastAsia="ru-RU"/>
        </w:rPr>
        <w:t>). Найголовнішими серед емоцій, які провокують дисоціацію в травматичній ситуації, є жах і агресія. Чим більше численних і конфліктуючих емоційних переживань активується, тим сутужніше асимілювати їх без дисоціації.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Частим тригером дисоціації в дорослих є обставини, що пожвавлюють дитячі </w:t>
      </w:r>
      <w:proofErr w:type="spellStart"/>
      <w:r w:rsidRPr="00944F84">
        <w:rPr>
          <w:rFonts w:ascii="Times New Roman" w:eastAsia="Times New Roman" w:hAnsi="Times New Roman" w:cs="Times New Roman CYR"/>
          <w:sz w:val="28"/>
          <w:szCs w:val="28"/>
          <w:lang w:val="uk-UA" w:eastAsia="ru-RU"/>
        </w:rPr>
        <w:t>психотравми</w:t>
      </w:r>
      <w:proofErr w:type="spellEnd"/>
      <w:r w:rsidRPr="00944F84">
        <w:rPr>
          <w:rFonts w:ascii="Times New Roman" w:eastAsia="Times New Roman" w:hAnsi="Times New Roman" w:cs="Times New Roman CYR"/>
          <w:sz w:val="28"/>
          <w:szCs w:val="28"/>
          <w:lang w:val="uk-UA" w:eastAsia="ru-RU"/>
        </w:rPr>
        <w:t xml:space="preserve">. Розлад множинної особистості зустрічається частіше, ніж діагностується.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Індивідууми із РМЛ мають </w:t>
      </w:r>
      <w:proofErr w:type="spellStart"/>
      <w:r w:rsidRPr="00944F84">
        <w:rPr>
          <w:rFonts w:ascii="Times New Roman" w:eastAsia="Times New Roman" w:hAnsi="Times New Roman" w:cs="Times New Roman CYR"/>
          <w:sz w:val="28"/>
          <w:szCs w:val="28"/>
          <w:lang w:val="uk-UA" w:eastAsia="ru-RU"/>
        </w:rPr>
        <w:t>диссоціативне</w:t>
      </w:r>
      <w:proofErr w:type="spellEnd"/>
      <w:r w:rsidRPr="00944F84">
        <w:rPr>
          <w:rFonts w:ascii="Times New Roman" w:eastAsia="Times New Roman" w:hAnsi="Times New Roman" w:cs="Times New Roman CYR"/>
          <w:sz w:val="28"/>
          <w:szCs w:val="28"/>
          <w:lang w:val="uk-UA" w:eastAsia="ru-RU"/>
        </w:rPr>
        <w:t xml:space="preserve"> множинне "Я", кожне з яких представляє деякі функції. У типових випадках до них відносяться: особистість-хазяїн (тривожна, </w:t>
      </w:r>
      <w:proofErr w:type="spellStart"/>
      <w:r w:rsidRPr="00944F84">
        <w:rPr>
          <w:rFonts w:ascii="Times New Roman" w:eastAsia="Times New Roman" w:hAnsi="Times New Roman" w:cs="Times New Roman CYR"/>
          <w:sz w:val="28"/>
          <w:szCs w:val="28"/>
          <w:lang w:val="uk-UA" w:eastAsia="ru-RU"/>
        </w:rPr>
        <w:t>дистимічна</w:t>
      </w:r>
      <w:proofErr w:type="spellEnd"/>
      <w:r w:rsidRPr="00944F84">
        <w:rPr>
          <w:rFonts w:ascii="Times New Roman" w:eastAsia="Times New Roman" w:hAnsi="Times New Roman" w:cs="Times New Roman CYR"/>
          <w:sz w:val="28"/>
          <w:szCs w:val="28"/>
          <w:lang w:val="uk-UA" w:eastAsia="ru-RU"/>
        </w:rPr>
        <w:t xml:space="preserve"> й подавлена), інфантильна особистість, внутрішні переслідувачі, жертви, захисники й помічники, а також частини власного "Я", призначені для здійснення спеціальних цілей.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 xml:space="preserve">Складності психотерапевтичної роботи з пацієнтом, що страждає МРО, полягає в множинності переносу. Світ </w:t>
      </w:r>
      <w:proofErr w:type="spellStart"/>
      <w:r w:rsidRPr="00944F84">
        <w:rPr>
          <w:rFonts w:ascii="Times New Roman" w:eastAsia="Times New Roman" w:hAnsi="Times New Roman" w:cs="Times New Roman CYR"/>
          <w:sz w:val="28"/>
          <w:szCs w:val="28"/>
          <w:lang w:val="uk-UA" w:eastAsia="ru-RU"/>
        </w:rPr>
        <w:t>диссоціативного</w:t>
      </w:r>
      <w:proofErr w:type="spellEnd"/>
      <w:r w:rsidRPr="00944F84">
        <w:rPr>
          <w:rFonts w:ascii="Times New Roman" w:eastAsia="Times New Roman" w:hAnsi="Times New Roman" w:cs="Times New Roman CYR"/>
          <w:sz w:val="28"/>
          <w:szCs w:val="28"/>
          <w:lang w:val="uk-UA" w:eastAsia="ru-RU"/>
        </w:rPr>
        <w:t xml:space="preserve"> суб'єкта настільки пронизаний </w:t>
      </w:r>
      <w:proofErr w:type="spellStart"/>
      <w:r w:rsidRPr="00944F84">
        <w:rPr>
          <w:rFonts w:ascii="Times New Roman" w:eastAsia="Times New Roman" w:hAnsi="Times New Roman" w:cs="Times New Roman CYR"/>
          <w:sz w:val="28"/>
          <w:szCs w:val="28"/>
          <w:lang w:val="uk-UA" w:eastAsia="ru-RU"/>
        </w:rPr>
        <w:t>неоглянутими</w:t>
      </w:r>
      <w:proofErr w:type="spellEnd"/>
      <w:r w:rsidRPr="00944F84">
        <w:rPr>
          <w:rFonts w:ascii="Times New Roman" w:eastAsia="Times New Roman" w:hAnsi="Times New Roman" w:cs="Times New Roman CYR"/>
          <w:sz w:val="28"/>
          <w:szCs w:val="28"/>
          <w:lang w:val="uk-UA" w:eastAsia="ru-RU"/>
        </w:rPr>
        <w:t xml:space="preserve"> переносами, що тільки активні протиріччя між ними, зрештою , дозволяють їх аналізувати. Існують наступні психоаналітичні принципи лікування пацієнтів із МРО:</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 МРО - стан, що створюється порушенням границь. Отже, успішна терапія повинна мати надійні рамки й тверді, послідовні границі.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2. МРО - стан порушеного суб'єктивного контролю, при якому пасивно переносяться насильство й зради. Отже, фокус терапії повинен бути спрямований на оволодіння й активну участь пацієнта.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3. МРО - стан мимовільності (безвільності). Пацієнт, що страждає від нього, виявляється травмованим і вважає свої симптоми лежачими поза межами його контролю. Отже, терапія в цьому випадку повинна ґрунтуватися на сильному терапевтичному альянсі, і протягом усього процесу варто прикладати зусилля для його встановлення.</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4. МРО - стан глибоко схованої травми й ізольованого афекту. Отже, сховане повинно бути розкрито, і глибоко поховані почуття повинні бути </w:t>
      </w:r>
      <w:proofErr w:type="spellStart"/>
      <w:r w:rsidRPr="00944F84">
        <w:rPr>
          <w:rFonts w:ascii="Times New Roman" w:eastAsia="Times New Roman" w:hAnsi="Times New Roman" w:cs="Times New Roman CYR"/>
          <w:sz w:val="28"/>
          <w:szCs w:val="28"/>
          <w:lang w:val="uk-UA" w:eastAsia="ru-RU"/>
        </w:rPr>
        <w:t>відреаговані</w:t>
      </w:r>
      <w:proofErr w:type="spellEnd"/>
      <w:r w:rsidRPr="00944F84">
        <w:rPr>
          <w:rFonts w:ascii="Times New Roman" w:eastAsia="Times New Roman" w:hAnsi="Times New Roman" w:cs="Times New Roman CYR"/>
          <w:sz w:val="28"/>
          <w:szCs w:val="28"/>
          <w:lang w:val="uk-UA" w:eastAsia="ru-RU"/>
        </w:rPr>
        <w:t>.</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5. МРО - стан, при якому відчувається відокремленість і конфлікт між частинами власного "Я". Отже, у терапії варто наголошувати на їхнє співробітництво, об'єднання, емпатію й ідентифікацію.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6. МРО - стан гіпнотичної іншої реальності. Отже, комунікації психотерапевта повинні бути ясними й прямими.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7. МРО - стан, пов'язаний з мінливістю значимих інших. Звідси, психотерапевтові варто бути безстороннім стосовно всіх частин власного "Я", уникати вибору "фаворитів" або драматичної зміни своєї поведінки з рівними частинами особистості. Постійність терапевта з усіма частинами - найбільш потужна атака на </w:t>
      </w:r>
      <w:proofErr w:type="spellStart"/>
      <w:r w:rsidRPr="00944F84">
        <w:rPr>
          <w:rFonts w:ascii="Times New Roman" w:eastAsia="Times New Roman" w:hAnsi="Times New Roman" w:cs="Times New Roman CYR"/>
          <w:sz w:val="28"/>
          <w:szCs w:val="28"/>
          <w:lang w:val="uk-UA" w:eastAsia="ru-RU"/>
        </w:rPr>
        <w:t>диссоціативні</w:t>
      </w:r>
      <w:proofErr w:type="spellEnd"/>
      <w:r w:rsidRPr="00944F84">
        <w:rPr>
          <w:rFonts w:ascii="Times New Roman" w:eastAsia="Times New Roman" w:hAnsi="Times New Roman" w:cs="Times New Roman CYR"/>
          <w:sz w:val="28"/>
          <w:szCs w:val="28"/>
          <w:lang w:val="uk-UA" w:eastAsia="ru-RU"/>
        </w:rPr>
        <w:t xml:space="preserve"> захисти пацієнта.</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lastRenderedPageBreak/>
        <w:t>8. МРО - стан зруйнованої безпеки, самоповаги й орієнтації на майбутнє. Отже, психотерапевтові треба робити спроби відновити моральний стан і вселити реалістичні надії.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9. МРО - стан, що відбувається із гнітючих, </w:t>
      </w:r>
      <w:proofErr w:type="spellStart"/>
      <w:r w:rsidRPr="00944F84">
        <w:rPr>
          <w:rFonts w:ascii="Times New Roman" w:eastAsia="Times New Roman" w:hAnsi="Times New Roman" w:cs="Times New Roman CYR"/>
          <w:sz w:val="28"/>
          <w:szCs w:val="28"/>
          <w:lang w:val="uk-UA" w:eastAsia="ru-RU"/>
        </w:rPr>
        <w:t>затоплюючих</w:t>
      </w:r>
      <w:proofErr w:type="spellEnd"/>
      <w:r w:rsidRPr="00944F84">
        <w:rPr>
          <w:rFonts w:ascii="Times New Roman" w:eastAsia="Times New Roman" w:hAnsi="Times New Roman" w:cs="Times New Roman CYR"/>
          <w:sz w:val="28"/>
          <w:szCs w:val="28"/>
          <w:lang w:val="uk-UA" w:eastAsia="ru-RU"/>
        </w:rPr>
        <w:t xml:space="preserve"> переживань. Отже, важливий темп терапії. Більшість невдач відбувається, коли просування в терапії випереджає здатність пацієнта сприймати матеріал.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10.МРО - стан, що виникає в результаті безвідповідальності інших. Отже, терапевт повинен бути дуже відповідальним, і, коли пацієнт всіма своїми частинами власного "Я” зрозуміє, що означає розумна відповідальність, це допоможе йому підійти до високого рівня відповідальності.</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11.МРО - стан, що часто розвивається в результаті того, що люди, які могли б захистити дитину, нічого не роблять. Терапевт може передчувати, що технічна нейтральність буде сприйнята як байдужність і відкидання й, найкраще забезпечити теплу обстановку, яка дозволить вільне вираження афектів.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12.МРО - стан, у якому в пацієнта розвилося багато когнітивних оман. У психотерапії на наявному уже базисі до них треба прориватися й виправляти їх.</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 xml:space="preserve">Крім інсайт-орієнтованої </w:t>
      </w:r>
      <w:proofErr w:type="spellStart"/>
      <w:r w:rsidRPr="00944F84">
        <w:rPr>
          <w:rFonts w:ascii="Times New Roman" w:eastAsia="Times New Roman" w:hAnsi="Times New Roman" w:cs="Times New Roman"/>
          <w:sz w:val="28"/>
          <w:szCs w:val="28"/>
          <w:lang w:val="uk-UA" w:eastAsia="ru-RU"/>
        </w:rPr>
        <w:t>психодинамічної</w:t>
      </w:r>
      <w:proofErr w:type="spellEnd"/>
      <w:r w:rsidRPr="00944F84">
        <w:rPr>
          <w:rFonts w:ascii="Times New Roman" w:eastAsia="Times New Roman" w:hAnsi="Times New Roman" w:cs="Times New Roman"/>
          <w:sz w:val="28"/>
          <w:szCs w:val="28"/>
          <w:lang w:val="uk-UA" w:eastAsia="ru-RU"/>
        </w:rPr>
        <w:t xml:space="preserve"> терапії при </w:t>
      </w:r>
      <w:proofErr w:type="spellStart"/>
      <w:r w:rsidRPr="00944F84">
        <w:rPr>
          <w:rFonts w:ascii="Times New Roman" w:eastAsia="Times New Roman" w:hAnsi="Times New Roman" w:cs="Times New Roman"/>
          <w:sz w:val="28"/>
          <w:szCs w:val="28"/>
          <w:lang w:val="uk-UA" w:eastAsia="ru-RU"/>
        </w:rPr>
        <w:t>диссоціативних</w:t>
      </w:r>
      <w:proofErr w:type="spellEnd"/>
      <w:r w:rsidRPr="00944F84">
        <w:rPr>
          <w:rFonts w:ascii="Times New Roman" w:eastAsia="Times New Roman" w:hAnsi="Times New Roman" w:cs="Times New Roman"/>
          <w:sz w:val="28"/>
          <w:szCs w:val="28"/>
          <w:lang w:val="uk-UA" w:eastAsia="ru-RU"/>
        </w:rPr>
        <w:t xml:space="preserve"> розладах корисно використати </w:t>
      </w:r>
      <w:proofErr w:type="spellStart"/>
      <w:r w:rsidRPr="00944F84">
        <w:rPr>
          <w:rFonts w:ascii="Times New Roman" w:eastAsia="Times New Roman" w:hAnsi="Times New Roman" w:cs="Times New Roman"/>
          <w:sz w:val="28"/>
          <w:szCs w:val="28"/>
          <w:lang w:val="uk-UA" w:eastAsia="ru-RU"/>
        </w:rPr>
        <w:t>суггестивну</w:t>
      </w:r>
      <w:proofErr w:type="spellEnd"/>
      <w:r w:rsidRPr="00944F84">
        <w:rPr>
          <w:rFonts w:ascii="Times New Roman" w:eastAsia="Times New Roman" w:hAnsi="Times New Roman" w:cs="Times New Roman"/>
          <w:sz w:val="28"/>
          <w:szCs w:val="28"/>
          <w:lang w:val="uk-UA" w:eastAsia="ru-RU"/>
        </w:rPr>
        <w:t xml:space="preserve"> терапію. </w:t>
      </w: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w:b/>
          <w:sz w:val="28"/>
          <w:szCs w:val="28"/>
          <w:lang w:val="uk-UA" w:eastAsia="ru-RU"/>
        </w:rPr>
      </w:pPr>
      <w:r w:rsidRPr="00944F84">
        <w:rPr>
          <w:rFonts w:ascii="Times New Roman" w:eastAsia="Times New Roman" w:hAnsi="Times New Roman" w:cs="Times New Roman"/>
          <w:sz w:val="28"/>
          <w:szCs w:val="28"/>
          <w:lang w:val="uk-UA" w:eastAsia="ru-RU"/>
        </w:rPr>
        <w:br w:type="page"/>
      </w:r>
      <w:r w:rsidRPr="00944F84">
        <w:rPr>
          <w:rFonts w:ascii="Times New Roman" w:eastAsia="Times New Roman" w:hAnsi="Times New Roman" w:cs="Times New Roman"/>
          <w:b/>
          <w:sz w:val="28"/>
          <w:szCs w:val="28"/>
          <w:lang w:val="uk-UA" w:eastAsia="ru-RU"/>
        </w:rPr>
        <w:lastRenderedPageBreak/>
        <w:t>Висновок</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bCs/>
          <w:sz w:val="28"/>
          <w:szCs w:val="28"/>
          <w:lang w:val="uk-UA" w:eastAsia="ru-RU"/>
        </w:rPr>
        <w:t>НАДЗВИЧАЙНА СИТУАЦІЯ (НС)—</w:t>
      </w:r>
      <w:r w:rsidRPr="00944F84">
        <w:rPr>
          <w:rFonts w:ascii="Times New Roman" w:eastAsia="Times New Roman" w:hAnsi="Times New Roman" w:cs="Times New Roman CYR"/>
          <w:sz w:val="28"/>
          <w:szCs w:val="28"/>
          <w:lang w:val="uk-UA" w:eastAsia="ru-RU"/>
        </w:rPr>
        <w:t xml:space="preserve"> порушення нормальних умов життя і діяльності людей на об'єкті або території, спричинене аварією, катастрофою, стихійним лихом або іншими чинниками, що призвело (може призвести) до загибелі людей та/або значних матеріальних втрат.</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Розрізняють наступні види надзвичайних ситуацій:</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CYR"/>
          <w:bCs/>
          <w:sz w:val="28"/>
          <w:szCs w:val="28"/>
          <w:lang w:val="uk-UA" w:eastAsia="ru-RU"/>
        </w:rPr>
        <w:t>1. Надзвичайні ситуації техногенного характеру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CYR"/>
          <w:bCs/>
          <w:sz w:val="28"/>
          <w:szCs w:val="28"/>
          <w:lang w:val="uk-UA" w:eastAsia="ru-RU"/>
        </w:rPr>
        <w:t>2. Надзвичайні ситуації природного характеру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3. Надзвичайні ситуації соціально-політичного характеру.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4. Надзвичайні ситуації воєнного характеру.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Основним психічним розладом, що найчастіше зустрічається під час надзвичайної ситуації є </w:t>
      </w:r>
      <w:proofErr w:type="spellStart"/>
      <w:r w:rsidRPr="00944F84">
        <w:rPr>
          <w:rFonts w:ascii="Times New Roman" w:eastAsia="Times New Roman" w:hAnsi="Times New Roman" w:cs="Times New Roman CYR"/>
          <w:sz w:val="28"/>
          <w:szCs w:val="28"/>
          <w:lang w:val="uk-UA" w:eastAsia="ru-RU"/>
        </w:rPr>
        <w:t>постравматичнй</w:t>
      </w:r>
      <w:proofErr w:type="spellEnd"/>
      <w:r w:rsidRPr="00944F84">
        <w:rPr>
          <w:rFonts w:ascii="Times New Roman" w:eastAsia="Times New Roman" w:hAnsi="Times New Roman" w:cs="Times New Roman CYR"/>
          <w:sz w:val="28"/>
          <w:szCs w:val="28"/>
          <w:lang w:val="uk-UA" w:eastAsia="ru-RU"/>
        </w:rPr>
        <w:t xml:space="preserve"> стресовий розлад. Він характеризується наявністю у індивіда інтенсивного страху, жаху; уникання </w:t>
      </w:r>
      <w:proofErr w:type="spellStart"/>
      <w:r w:rsidRPr="00944F84">
        <w:rPr>
          <w:rFonts w:ascii="Times New Roman" w:eastAsia="Times New Roman" w:hAnsi="Times New Roman" w:cs="Times New Roman CYR"/>
          <w:sz w:val="28"/>
          <w:szCs w:val="28"/>
          <w:lang w:val="uk-UA" w:eastAsia="ru-RU"/>
        </w:rPr>
        <w:t>травмуючої</w:t>
      </w:r>
      <w:proofErr w:type="spellEnd"/>
      <w:r w:rsidRPr="00944F84">
        <w:rPr>
          <w:rFonts w:ascii="Times New Roman" w:eastAsia="Times New Roman" w:hAnsi="Times New Roman" w:cs="Times New Roman CYR"/>
          <w:sz w:val="28"/>
          <w:szCs w:val="28"/>
          <w:lang w:val="uk-UA" w:eastAsia="ru-RU"/>
        </w:rPr>
        <w:t xml:space="preserve"> ситуації або предметів пов’язаних з нею; пророблення ситуації подумки; порушення сну; триває більше 1 місяця.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Наслідками надзвичайних ситуацій також можуть бути різноманітні </w:t>
      </w:r>
      <w:proofErr w:type="spellStart"/>
      <w:r w:rsidRPr="00944F84">
        <w:rPr>
          <w:rFonts w:ascii="Times New Roman" w:eastAsia="Times New Roman" w:hAnsi="Times New Roman" w:cs="Times New Roman CYR"/>
          <w:sz w:val="28"/>
          <w:szCs w:val="28"/>
          <w:lang w:val="uk-UA" w:eastAsia="ru-RU"/>
        </w:rPr>
        <w:t>диссоціативні</w:t>
      </w:r>
      <w:proofErr w:type="spellEnd"/>
      <w:r w:rsidRPr="00944F84">
        <w:rPr>
          <w:rFonts w:ascii="Times New Roman" w:eastAsia="Times New Roman" w:hAnsi="Times New Roman" w:cs="Times New Roman CYR"/>
          <w:sz w:val="28"/>
          <w:szCs w:val="28"/>
          <w:lang w:val="uk-UA" w:eastAsia="ru-RU"/>
        </w:rPr>
        <w:t xml:space="preserve"> психічні розлади, що вимагають для свого лікування тривалої психоаналітичної терапії.</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У результаті катастроф у більшої маси населення формується хронічний стресовий стан, що впливає не тільки на психічне, але й на соматичне здоров'я. Психогенні розлади при катастрофах не носять специфічного характеру. Організм людини відповідає універсальною реакцією па стрес. Основною рисою психологічного стресу в людини є сприйняття оточення, що проявляється тривогою. Тривога виступає як основний розлад або як складова складних психопатологічних проявів.</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При психологічній допомозі використовуються різноманітні групові техніки, а також техніки релаксації і катарсису.</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Психогенні розлади в ситуації терористичного нападу також є неспецифічними, але досить різноманітними. Вони варіюють в залежності від </w:t>
      </w:r>
      <w:r w:rsidRPr="00944F84">
        <w:rPr>
          <w:rFonts w:ascii="Times New Roman" w:eastAsia="Times New Roman" w:hAnsi="Times New Roman" w:cs="Times New Roman CYR"/>
          <w:sz w:val="28"/>
          <w:szCs w:val="28"/>
          <w:lang w:val="uk-UA" w:eastAsia="ru-RU"/>
        </w:rPr>
        <w:lastRenderedPageBreak/>
        <w:t>тривалості перебування в заручниках, від застосування зброї, а також знущань над особистістю.</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Основними психічними розладами у заручників є </w:t>
      </w:r>
      <w:proofErr w:type="spellStart"/>
      <w:r w:rsidRPr="00944F84">
        <w:rPr>
          <w:rFonts w:ascii="Times New Roman" w:eastAsia="Times New Roman" w:hAnsi="Times New Roman" w:cs="Times New Roman CYR"/>
          <w:sz w:val="28"/>
          <w:szCs w:val="28"/>
          <w:lang w:val="uk-UA" w:eastAsia="ru-RU"/>
        </w:rPr>
        <w:t>гіпо-</w:t>
      </w:r>
      <w:proofErr w:type="spellEnd"/>
      <w:r w:rsidRPr="00944F84">
        <w:rPr>
          <w:rFonts w:ascii="Times New Roman" w:eastAsia="Times New Roman" w:hAnsi="Times New Roman" w:cs="Times New Roman CYR"/>
          <w:sz w:val="28"/>
          <w:szCs w:val="28"/>
          <w:lang w:val="uk-UA" w:eastAsia="ru-RU"/>
        </w:rPr>
        <w:t xml:space="preserve"> або </w:t>
      </w:r>
      <w:proofErr w:type="spellStart"/>
      <w:r w:rsidRPr="00944F84">
        <w:rPr>
          <w:rFonts w:ascii="Times New Roman" w:eastAsia="Times New Roman" w:hAnsi="Times New Roman" w:cs="Times New Roman CYR"/>
          <w:sz w:val="28"/>
          <w:szCs w:val="28"/>
          <w:lang w:val="uk-UA" w:eastAsia="ru-RU"/>
        </w:rPr>
        <w:t>гіпер</w:t>
      </w:r>
      <w:proofErr w:type="spellEnd"/>
      <w:r w:rsidRPr="00944F84">
        <w:rPr>
          <w:rFonts w:ascii="Times New Roman" w:eastAsia="Times New Roman" w:hAnsi="Times New Roman" w:cs="Times New Roman CYR"/>
          <w:sz w:val="28"/>
          <w:szCs w:val="28"/>
          <w:lang w:val="uk-UA" w:eastAsia="ru-RU"/>
        </w:rPr>
        <w:t xml:space="preserve"> динамічний розлад.</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Виділяють декілька типів реакції на ситуацію терористичного нападу і в залежності від неї будується стратегія надання психологічної допомоги потерпілим. </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CYR"/>
          <w:sz w:val="28"/>
          <w:szCs w:val="28"/>
          <w:lang w:val="uk-UA" w:eastAsia="ru-RU"/>
        </w:rPr>
      </w:pPr>
      <w:r w:rsidRPr="00944F84">
        <w:rPr>
          <w:rFonts w:ascii="Times New Roman" w:eastAsia="Times New Roman" w:hAnsi="Times New Roman" w:cs="Times New Roman CYR"/>
          <w:sz w:val="28"/>
          <w:szCs w:val="28"/>
          <w:lang w:val="uk-UA" w:eastAsia="ru-RU"/>
        </w:rPr>
        <w:t xml:space="preserve">Описані техніки мають широкий спектр застосування в надзвичайних ситуаціях, а також виражений прикладний аспект. </w:t>
      </w:r>
    </w:p>
    <w:p w:rsidR="00944F84" w:rsidRPr="00944F84" w:rsidRDefault="00944F84" w:rsidP="00944F84">
      <w:pPr>
        <w:autoSpaceDE w:val="0"/>
        <w:autoSpaceDN w:val="0"/>
        <w:adjustRightInd w:val="0"/>
        <w:spacing w:after="0" w:line="360" w:lineRule="auto"/>
        <w:jc w:val="center"/>
        <w:rPr>
          <w:rFonts w:ascii="Times New Roman" w:eastAsia="Times New Roman" w:hAnsi="Times New Roman" w:cs="Times New Roman"/>
          <w:b/>
          <w:sz w:val="28"/>
          <w:szCs w:val="28"/>
          <w:lang w:val="uk-UA" w:eastAsia="ru-RU"/>
        </w:rPr>
      </w:pPr>
      <w:r w:rsidRPr="00944F84">
        <w:rPr>
          <w:rFonts w:ascii="Times New Roman" w:eastAsia="Times New Roman" w:hAnsi="Times New Roman" w:cs="Times New Roman"/>
          <w:sz w:val="28"/>
          <w:szCs w:val="28"/>
          <w:lang w:val="uk-UA" w:eastAsia="ru-RU"/>
        </w:rPr>
        <w:br w:type="page"/>
      </w:r>
      <w:r w:rsidRPr="00944F84">
        <w:rPr>
          <w:rFonts w:ascii="Times New Roman" w:eastAsia="Times New Roman" w:hAnsi="Times New Roman" w:cs="Times New Roman"/>
          <w:b/>
          <w:sz w:val="28"/>
          <w:szCs w:val="28"/>
          <w:lang w:val="uk-UA" w:eastAsia="ru-RU"/>
        </w:rPr>
        <w:lastRenderedPageBreak/>
        <w:t>Список використаної літератури</w:t>
      </w:r>
    </w:p>
    <w:p w:rsidR="00944F84" w:rsidRPr="00944F84" w:rsidRDefault="00944F84" w:rsidP="00944F84">
      <w:p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Актуальные</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проблемы</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клинической</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социальной</w:t>
      </w:r>
      <w:proofErr w:type="spellEnd"/>
      <w:r w:rsidRPr="00944F84">
        <w:rPr>
          <w:rFonts w:ascii="Times New Roman" w:eastAsia="Times New Roman" w:hAnsi="Times New Roman" w:cs="Times New Roman"/>
          <w:sz w:val="28"/>
          <w:szCs w:val="28"/>
          <w:lang w:val="uk-UA" w:eastAsia="ru-RU"/>
        </w:rPr>
        <w:t xml:space="preserve"> и </w:t>
      </w:r>
      <w:proofErr w:type="spellStart"/>
      <w:r w:rsidRPr="00944F84">
        <w:rPr>
          <w:rFonts w:ascii="Times New Roman" w:eastAsia="Times New Roman" w:hAnsi="Times New Roman" w:cs="Times New Roman"/>
          <w:sz w:val="28"/>
          <w:szCs w:val="28"/>
          <w:lang w:val="uk-UA" w:eastAsia="ru-RU"/>
        </w:rPr>
        <w:t>военной</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психиатрии</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Материалы</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всероссийской</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научно-практической</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конференции.-</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СПб</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Издательство</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Человек</w:t>
      </w:r>
      <w:proofErr w:type="spellEnd"/>
      <w:r w:rsidRPr="00944F84">
        <w:rPr>
          <w:rFonts w:ascii="Times New Roman" w:eastAsia="Times New Roman" w:hAnsi="Times New Roman" w:cs="Times New Roman"/>
          <w:sz w:val="28"/>
          <w:szCs w:val="28"/>
          <w:lang w:val="uk-UA" w:eastAsia="ru-RU"/>
        </w:rPr>
        <w:t xml:space="preserve"> и </w:t>
      </w:r>
      <w:proofErr w:type="spellStart"/>
      <w:r w:rsidRPr="00944F84">
        <w:rPr>
          <w:rFonts w:ascii="Times New Roman" w:eastAsia="Times New Roman" w:hAnsi="Times New Roman" w:cs="Times New Roman"/>
          <w:sz w:val="28"/>
          <w:szCs w:val="28"/>
          <w:lang w:val="uk-UA" w:eastAsia="ru-RU"/>
        </w:rPr>
        <w:t>здоровье</w:t>
      </w:r>
      <w:proofErr w:type="spellEnd"/>
      <w:r w:rsidRPr="00944F84">
        <w:rPr>
          <w:rFonts w:ascii="Times New Roman" w:eastAsia="Times New Roman" w:hAnsi="Times New Roman" w:cs="Times New Roman"/>
          <w:sz w:val="28"/>
          <w:szCs w:val="28"/>
          <w:lang w:val="uk-UA" w:eastAsia="ru-RU"/>
        </w:rPr>
        <w:t>», 2005.- 190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Экстренная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психологическая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помощь</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Практическое</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пособие</w:t>
      </w:r>
      <w:proofErr w:type="spellEnd"/>
      <w:r w:rsidRPr="00944F84">
        <w:rPr>
          <w:rFonts w:ascii="Times New Roman" w:eastAsia="Times New Roman" w:hAnsi="Times New Roman" w:cs="Times New Roman"/>
          <w:sz w:val="28"/>
          <w:szCs w:val="28"/>
          <w:lang w:val="uk-UA" w:eastAsia="ru-RU"/>
        </w:rPr>
        <w:t xml:space="preserve"> / М.А. Крюкова, Т.И. </w:t>
      </w:r>
      <w:proofErr w:type="spellStart"/>
      <w:r w:rsidRPr="00944F84">
        <w:rPr>
          <w:rFonts w:ascii="Times New Roman" w:eastAsia="Times New Roman" w:hAnsi="Times New Roman" w:cs="Times New Roman"/>
          <w:sz w:val="28"/>
          <w:szCs w:val="28"/>
          <w:lang w:val="uk-UA" w:eastAsia="ru-RU"/>
        </w:rPr>
        <w:t>Никитина</w:t>
      </w:r>
      <w:proofErr w:type="spellEnd"/>
      <w:r w:rsidRPr="00944F84">
        <w:rPr>
          <w:rFonts w:ascii="Times New Roman" w:eastAsia="Times New Roman" w:hAnsi="Times New Roman" w:cs="Times New Roman"/>
          <w:sz w:val="28"/>
          <w:szCs w:val="28"/>
          <w:lang w:val="uk-UA" w:eastAsia="ru-RU"/>
        </w:rPr>
        <w:t xml:space="preserve">, Ю.С. </w:t>
      </w:r>
      <w:proofErr w:type="spellStart"/>
      <w:r w:rsidRPr="00944F84">
        <w:rPr>
          <w:rFonts w:ascii="Times New Roman" w:eastAsia="Times New Roman" w:hAnsi="Times New Roman" w:cs="Times New Roman"/>
          <w:sz w:val="28"/>
          <w:szCs w:val="28"/>
          <w:lang w:val="uk-UA" w:eastAsia="ru-RU"/>
        </w:rPr>
        <w:t>Сергеева</w:t>
      </w:r>
      <w:proofErr w:type="spellEnd"/>
      <w:r w:rsidRPr="00944F84">
        <w:rPr>
          <w:rFonts w:ascii="Times New Roman" w:eastAsia="Times New Roman" w:hAnsi="Times New Roman" w:cs="Times New Roman"/>
          <w:sz w:val="28"/>
          <w:szCs w:val="28"/>
          <w:lang w:val="uk-UA" w:eastAsia="ru-RU"/>
        </w:rPr>
        <w:t xml:space="preserve">; Центр </w:t>
      </w:r>
      <w:proofErr w:type="spellStart"/>
      <w:r w:rsidRPr="00944F84">
        <w:rPr>
          <w:rFonts w:ascii="Times New Roman" w:eastAsia="Times New Roman" w:hAnsi="Times New Roman" w:cs="Times New Roman"/>
          <w:sz w:val="28"/>
          <w:szCs w:val="28"/>
          <w:lang w:val="uk-UA" w:eastAsia="ru-RU"/>
        </w:rPr>
        <w:t>экстренной</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психологической</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помощи</w:t>
      </w:r>
      <w:proofErr w:type="spellEnd"/>
      <w:r w:rsidRPr="00944F84">
        <w:rPr>
          <w:rFonts w:ascii="Times New Roman" w:eastAsia="Times New Roman" w:hAnsi="Times New Roman" w:cs="Times New Roman"/>
          <w:sz w:val="28"/>
          <w:szCs w:val="28"/>
          <w:lang w:val="uk-UA" w:eastAsia="ru-RU"/>
        </w:rPr>
        <w:t xml:space="preserve">. – М.: </w:t>
      </w:r>
      <w:proofErr w:type="spellStart"/>
      <w:r w:rsidRPr="00944F84">
        <w:rPr>
          <w:rFonts w:ascii="Times New Roman" w:eastAsia="Times New Roman" w:hAnsi="Times New Roman" w:cs="Times New Roman"/>
          <w:sz w:val="28"/>
          <w:szCs w:val="28"/>
          <w:lang w:val="uk-UA" w:eastAsia="ru-RU"/>
        </w:rPr>
        <w:t>Изд-во</w:t>
      </w:r>
      <w:proofErr w:type="spellEnd"/>
      <w:r w:rsidRPr="00944F84">
        <w:rPr>
          <w:rFonts w:ascii="Times New Roman" w:eastAsia="Times New Roman" w:hAnsi="Times New Roman" w:cs="Times New Roman"/>
          <w:sz w:val="28"/>
          <w:szCs w:val="28"/>
          <w:lang w:val="uk-UA" w:eastAsia="ru-RU"/>
        </w:rPr>
        <w:t xml:space="preserve"> НЦ ЭНАС, 2003. – 63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 xml:space="preserve">Католик Г. В. Техногенні катастрофи: психологічна допомога очевидцям, та постраждалим: Наук.-Метод. зб./ Г.В. Католик, І.О. Корнієнко. – 2-ге вид., </w:t>
      </w:r>
      <w:proofErr w:type="spellStart"/>
      <w:r w:rsidRPr="00944F84">
        <w:rPr>
          <w:rFonts w:ascii="Times New Roman" w:eastAsia="Times New Roman" w:hAnsi="Times New Roman" w:cs="Times New Roman"/>
          <w:sz w:val="28"/>
          <w:szCs w:val="28"/>
          <w:lang w:val="uk-UA" w:eastAsia="ru-RU"/>
        </w:rPr>
        <w:t>допов</w:t>
      </w:r>
      <w:proofErr w:type="spellEnd"/>
      <w:r w:rsidRPr="00944F84">
        <w:rPr>
          <w:rFonts w:ascii="Times New Roman" w:eastAsia="Times New Roman" w:hAnsi="Times New Roman" w:cs="Times New Roman"/>
          <w:sz w:val="28"/>
          <w:szCs w:val="28"/>
          <w:lang w:val="uk-UA" w:eastAsia="ru-RU"/>
        </w:rPr>
        <w:t>. – Львів : Червона калина,2003.- 124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Кенинг</w:t>
      </w:r>
      <w:proofErr w:type="spellEnd"/>
      <w:r w:rsidRPr="00944F84">
        <w:rPr>
          <w:rFonts w:ascii="Times New Roman" w:eastAsia="Times New Roman" w:hAnsi="Times New Roman" w:cs="Times New Roman"/>
          <w:sz w:val="28"/>
          <w:szCs w:val="28"/>
          <w:lang w:val="uk-UA" w:eastAsia="ru-RU"/>
        </w:rPr>
        <w:t xml:space="preserve"> К. </w:t>
      </w:r>
      <w:proofErr w:type="spellStart"/>
      <w:r w:rsidRPr="00944F84">
        <w:rPr>
          <w:rFonts w:ascii="Times New Roman" w:eastAsia="Times New Roman" w:hAnsi="Times New Roman" w:cs="Times New Roman"/>
          <w:sz w:val="28"/>
          <w:szCs w:val="28"/>
          <w:lang w:val="uk-UA" w:eastAsia="ru-RU"/>
        </w:rPr>
        <w:t>Когда</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нужен</w:t>
      </w:r>
      <w:proofErr w:type="spellEnd"/>
      <w:r w:rsidRPr="00944F84">
        <w:rPr>
          <w:rFonts w:ascii="Times New Roman" w:eastAsia="Times New Roman" w:hAnsi="Times New Roman" w:cs="Times New Roman"/>
          <w:sz w:val="28"/>
          <w:szCs w:val="28"/>
          <w:lang w:val="uk-UA" w:eastAsia="ru-RU"/>
        </w:rPr>
        <w:t xml:space="preserve"> психотерапевт…/ Пер. с </w:t>
      </w:r>
      <w:proofErr w:type="spellStart"/>
      <w:r w:rsidRPr="00944F84">
        <w:rPr>
          <w:rFonts w:ascii="Times New Roman" w:eastAsia="Times New Roman" w:hAnsi="Times New Roman" w:cs="Times New Roman"/>
          <w:sz w:val="28"/>
          <w:szCs w:val="28"/>
          <w:lang w:val="uk-UA" w:eastAsia="ru-RU"/>
        </w:rPr>
        <w:t>нем</w:t>
      </w:r>
      <w:proofErr w:type="spellEnd"/>
      <w:r w:rsidRPr="00944F84">
        <w:rPr>
          <w:rFonts w:ascii="Times New Roman" w:eastAsia="Times New Roman" w:hAnsi="Times New Roman" w:cs="Times New Roman"/>
          <w:sz w:val="28"/>
          <w:szCs w:val="28"/>
          <w:lang w:val="uk-UA" w:eastAsia="ru-RU"/>
        </w:rPr>
        <w:t xml:space="preserve">. А.Б. </w:t>
      </w:r>
      <w:proofErr w:type="spellStart"/>
      <w:r w:rsidRPr="00944F84">
        <w:rPr>
          <w:rFonts w:ascii="Times New Roman" w:eastAsia="Times New Roman" w:hAnsi="Times New Roman" w:cs="Times New Roman"/>
          <w:sz w:val="28"/>
          <w:szCs w:val="28"/>
          <w:lang w:val="uk-UA" w:eastAsia="ru-RU"/>
        </w:rPr>
        <w:t>Гилин</w:t>
      </w:r>
      <w:proofErr w:type="spellEnd"/>
      <w:r w:rsidRPr="00944F84">
        <w:rPr>
          <w:rFonts w:ascii="Times New Roman" w:eastAsia="Times New Roman" w:hAnsi="Times New Roman" w:cs="Times New Roman"/>
          <w:sz w:val="28"/>
          <w:szCs w:val="28"/>
          <w:lang w:val="uk-UA" w:eastAsia="ru-RU"/>
        </w:rPr>
        <w:t xml:space="preserve">, Я.Л. </w:t>
      </w:r>
      <w:proofErr w:type="spellStart"/>
      <w:r w:rsidRPr="00944F84">
        <w:rPr>
          <w:rFonts w:ascii="Times New Roman" w:eastAsia="Times New Roman" w:hAnsi="Times New Roman" w:cs="Times New Roman"/>
          <w:sz w:val="28"/>
          <w:szCs w:val="28"/>
          <w:lang w:val="uk-UA" w:eastAsia="ru-RU"/>
        </w:rPr>
        <w:t>Обухов.-</w:t>
      </w:r>
      <w:proofErr w:type="spellEnd"/>
      <w:r w:rsidRPr="00944F84">
        <w:rPr>
          <w:rFonts w:ascii="Times New Roman" w:eastAsia="Times New Roman" w:hAnsi="Times New Roman" w:cs="Times New Roman"/>
          <w:sz w:val="28"/>
          <w:szCs w:val="28"/>
          <w:lang w:val="uk-UA" w:eastAsia="ru-RU"/>
        </w:rPr>
        <w:t xml:space="preserve"> М.: </w:t>
      </w:r>
      <w:proofErr w:type="spellStart"/>
      <w:r w:rsidRPr="00944F84">
        <w:rPr>
          <w:rFonts w:ascii="Times New Roman" w:eastAsia="Times New Roman" w:hAnsi="Times New Roman" w:cs="Times New Roman"/>
          <w:sz w:val="28"/>
          <w:szCs w:val="28"/>
          <w:lang w:val="uk-UA" w:eastAsia="ru-RU"/>
        </w:rPr>
        <w:t>Изд</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группа</w:t>
      </w:r>
      <w:proofErr w:type="spellEnd"/>
      <w:r w:rsidRPr="00944F84">
        <w:rPr>
          <w:rFonts w:ascii="Times New Roman" w:eastAsia="Times New Roman" w:hAnsi="Times New Roman" w:cs="Times New Roman"/>
          <w:sz w:val="28"/>
          <w:szCs w:val="28"/>
          <w:lang w:val="uk-UA" w:eastAsia="ru-RU"/>
        </w:rPr>
        <w:t xml:space="preserve"> «ФОРУМ»: ИНФРА. – М, 1998.- 126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Клиническая</w:t>
      </w:r>
      <w:proofErr w:type="spellEnd"/>
      <w:r w:rsidRPr="00944F84">
        <w:rPr>
          <w:rFonts w:ascii="Times New Roman" w:eastAsia="Times New Roman" w:hAnsi="Times New Roman" w:cs="Times New Roman"/>
          <w:sz w:val="28"/>
          <w:szCs w:val="28"/>
          <w:lang w:val="uk-UA" w:eastAsia="ru-RU"/>
        </w:rPr>
        <w:t xml:space="preserve"> и </w:t>
      </w:r>
      <w:proofErr w:type="spellStart"/>
      <w:r w:rsidRPr="00944F84">
        <w:rPr>
          <w:rFonts w:ascii="Times New Roman" w:eastAsia="Times New Roman" w:hAnsi="Times New Roman" w:cs="Times New Roman"/>
          <w:sz w:val="28"/>
          <w:szCs w:val="28"/>
          <w:lang w:val="uk-UA" w:eastAsia="ru-RU"/>
        </w:rPr>
        <w:t>экстремальная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психиатрия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Сборник</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научных</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работ</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посвященный</w:t>
      </w:r>
      <w:proofErr w:type="spellEnd"/>
      <w:r w:rsidRPr="00944F84">
        <w:rPr>
          <w:rFonts w:ascii="Times New Roman" w:eastAsia="Times New Roman" w:hAnsi="Times New Roman" w:cs="Times New Roman"/>
          <w:sz w:val="28"/>
          <w:szCs w:val="28"/>
          <w:lang w:val="uk-UA" w:eastAsia="ru-RU"/>
        </w:rPr>
        <w:t xml:space="preserve"> 70-летию </w:t>
      </w:r>
      <w:proofErr w:type="spellStart"/>
      <w:r w:rsidRPr="00944F84">
        <w:rPr>
          <w:rFonts w:ascii="Times New Roman" w:eastAsia="Times New Roman" w:hAnsi="Times New Roman" w:cs="Times New Roman"/>
          <w:sz w:val="28"/>
          <w:szCs w:val="28"/>
          <w:lang w:val="uk-UA" w:eastAsia="ru-RU"/>
        </w:rPr>
        <w:t>со</w:t>
      </w:r>
      <w:proofErr w:type="spellEnd"/>
      <w:r w:rsidRPr="00944F84">
        <w:rPr>
          <w:rFonts w:ascii="Times New Roman" w:eastAsia="Times New Roman" w:hAnsi="Times New Roman" w:cs="Times New Roman"/>
          <w:sz w:val="28"/>
          <w:szCs w:val="28"/>
          <w:lang w:val="uk-UA" w:eastAsia="ru-RU"/>
        </w:rPr>
        <w:t xml:space="preserve"> дня </w:t>
      </w:r>
      <w:proofErr w:type="spellStart"/>
      <w:r w:rsidRPr="00944F84">
        <w:rPr>
          <w:rFonts w:ascii="Times New Roman" w:eastAsia="Times New Roman" w:hAnsi="Times New Roman" w:cs="Times New Roman"/>
          <w:sz w:val="28"/>
          <w:szCs w:val="28"/>
          <w:lang w:val="uk-UA" w:eastAsia="ru-RU"/>
        </w:rPr>
        <w:t>рождения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заслуженного</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деятеля</w:t>
      </w:r>
      <w:proofErr w:type="spellEnd"/>
      <w:r w:rsidRPr="00944F84">
        <w:rPr>
          <w:rFonts w:ascii="Times New Roman" w:eastAsia="Times New Roman" w:hAnsi="Times New Roman" w:cs="Times New Roman"/>
          <w:sz w:val="28"/>
          <w:szCs w:val="28"/>
          <w:lang w:val="uk-UA" w:eastAsia="ru-RU"/>
        </w:rPr>
        <w:t xml:space="preserve"> науки РФ </w:t>
      </w:r>
      <w:proofErr w:type="spellStart"/>
      <w:r w:rsidRPr="00944F84">
        <w:rPr>
          <w:rFonts w:ascii="Times New Roman" w:eastAsia="Times New Roman" w:hAnsi="Times New Roman" w:cs="Times New Roman"/>
          <w:sz w:val="28"/>
          <w:szCs w:val="28"/>
          <w:lang w:val="uk-UA" w:eastAsia="ru-RU"/>
        </w:rPr>
        <w:t>профессора</w:t>
      </w:r>
      <w:proofErr w:type="spellEnd"/>
      <w:r w:rsidRPr="00944F84">
        <w:rPr>
          <w:rFonts w:ascii="Times New Roman" w:eastAsia="Times New Roman" w:hAnsi="Times New Roman" w:cs="Times New Roman"/>
          <w:sz w:val="28"/>
          <w:szCs w:val="28"/>
          <w:lang w:val="uk-UA" w:eastAsia="ru-RU"/>
        </w:rPr>
        <w:t xml:space="preserve"> В.К. </w:t>
      </w:r>
      <w:proofErr w:type="spellStart"/>
      <w:r w:rsidRPr="00944F84">
        <w:rPr>
          <w:rFonts w:ascii="Times New Roman" w:eastAsia="Times New Roman" w:hAnsi="Times New Roman" w:cs="Times New Roman"/>
          <w:sz w:val="28"/>
          <w:szCs w:val="28"/>
          <w:lang w:val="uk-UA" w:eastAsia="ru-RU"/>
        </w:rPr>
        <w:t>Смирнова.-</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СПб</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Военно-медицинская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академия</w:t>
      </w:r>
      <w:proofErr w:type="spellEnd"/>
      <w:r w:rsidRPr="00944F84">
        <w:rPr>
          <w:rFonts w:ascii="Times New Roman" w:eastAsia="Times New Roman" w:hAnsi="Times New Roman" w:cs="Times New Roman"/>
          <w:sz w:val="28"/>
          <w:szCs w:val="28"/>
          <w:lang w:val="uk-UA" w:eastAsia="ru-RU"/>
        </w:rPr>
        <w:t xml:space="preserve">,2003.-221 с. </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Клиническая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психология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Под</w:t>
      </w:r>
      <w:proofErr w:type="spellEnd"/>
      <w:r w:rsidRPr="00944F84">
        <w:rPr>
          <w:rFonts w:ascii="Times New Roman" w:eastAsia="Times New Roman" w:hAnsi="Times New Roman" w:cs="Times New Roman"/>
          <w:sz w:val="28"/>
          <w:szCs w:val="28"/>
          <w:lang w:val="uk-UA" w:eastAsia="ru-RU"/>
        </w:rPr>
        <w:t xml:space="preserve"> ред. М. Пере, У. </w:t>
      </w:r>
      <w:proofErr w:type="spellStart"/>
      <w:r w:rsidRPr="00944F84">
        <w:rPr>
          <w:rFonts w:ascii="Times New Roman" w:eastAsia="Times New Roman" w:hAnsi="Times New Roman" w:cs="Times New Roman"/>
          <w:sz w:val="28"/>
          <w:szCs w:val="28"/>
          <w:lang w:val="uk-UA" w:eastAsia="ru-RU"/>
        </w:rPr>
        <w:t>Баумана</w:t>
      </w:r>
      <w:proofErr w:type="spellEnd"/>
      <w:r w:rsidRPr="00944F84">
        <w:rPr>
          <w:rFonts w:ascii="Times New Roman" w:eastAsia="Times New Roman" w:hAnsi="Times New Roman" w:cs="Times New Roman"/>
          <w:sz w:val="28"/>
          <w:szCs w:val="28"/>
          <w:lang w:val="uk-UA" w:eastAsia="ru-RU"/>
        </w:rPr>
        <w:t xml:space="preserve">; Пер. с </w:t>
      </w:r>
      <w:proofErr w:type="spellStart"/>
      <w:r w:rsidRPr="00944F84">
        <w:rPr>
          <w:rFonts w:ascii="Times New Roman" w:eastAsia="Times New Roman" w:hAnsi="Times New Roman" w:cs="Times New Roman"/>
          <w:sz w:val="28"/>
          <w:szCs w:val="28"/>
          <w:lang w:val="uk-UA" w:eastAsia="ru-RU"/>
        </w:rPr>
        <w:t>нем</w:t>
      </w:r>
      <w:proofErr w:type="spellEnd"/>
      <w:r w:rsidRPr="00944F84">
        <w:rPr>
          <w:rFonts w:ascii="Times New Roman" w:eastAsia="Times New Roman" w:hAnsi="Times New Roman" w:cs="Times New Roman"/>
          <w:sz w:val="28"/>
          <w:szCs w:val="28"/>
          <w:lang w:val="uk-UA" w:eastAsia="ru-RU"/>
        </w:rPr>
        <w:t xml:space="preserve">. А. </w:t>
      </w:r>
      <w:proofErr w:type="spellStart"/>
      <w:r w:rsidRPr="00944F84">
        <w:rPr>
          <w:rFonts w:ascii="Times New Roman" w:eastAsia="Times New Roman" w:hAnsi="Times New Roman" w:cs="Times New Roman"/>
          <w:sz w:val="28"/>
          <w:szCs w:val="28"/>
          <w:lang w:val="uk-UA" w:eastAsia="ru-RU"/>
        </w:rPr>
        <w:t>Желнин</w:t>
      </w:r>
      <w:proofErr w:type="spellEnd"/>
      <w:r w:rsidRPr="00944F84">
        <w:rPr>
          <w:rFonts w:ascii="Times New Roman" w:eastAsia="Times New Roman" w:hAnsi="Times New Roman" w:cs="Times New Roman"/>
          <w:sz w:val="28"/>
          <w:szCs w:val="28"/>
          <w:lang w:val="uk-UA" w:eastAsia="ru-RU"/>
        </w:rPr>
        <w:t xml:space="preserve"> и др. – 2-е </w:t>
      </w:r>
      <w:proofErr w:type="spellStart"/>
      <w:r w:rsidRPr="00944F84">
        <w:rPr>
          <w:rFonts w:ascii="Times New Roman" w:eastAsia="Times New Roman" w:hAnsi="Times New Roman" w:cs="Times New Roman"/>
          <w:sz w:val="28"/>
          <w:szCs w:val="28"/>
          <w:lang w:val="uk-UA" w:eastAsia="ru-RU"/>
        </w:rPr>
        <w:t>изд</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междунар</w:t>
      </w:r>
      <w:proofErr w:type="spellEnd"/>
      <w:r w:rsidRPr="00944F84">
        <w:rPr>
          <w:rFonts w:ascii="Times New Roman" w:eastAsia="Times New Roman" w:hAnsi="Times New Roman" w:cs="Times New Roman"/>
          <w:sz w:val="28"/>
          <w:szCs w:val="28"/>
          <w:lang w:val="uk-UA" w:eastAsia="ru-RU"/>
        </w:rPr>
        <w:t xml:space="preserve">. – </w:t>
      </w:r>
      <w:proofErr w:type="spellStart"/>
      <w:r w:rsidRPr="00944F84">
        <w:rPr>
          <w:rFonts w:ascii="Times New Roman" w:eastAsia="Times New Roman" w:hAnsi="Times New Roman" w:cs="Times New Roman"/>
          <w:sz w:val="28"/>
          <w:szCs w:val="28"/>
          <w:lang w:val="uk-UA" w:eastAsia="ru-RU"/>
        </w:rPr>
        <w:t>СПб</w:t>
      </w:r>
      <w:proofErr w:type="spellEnd"/>
      <w:r w:rsidRPr="00944F84">
        <w:rPr>
          <w:rFonts w:ascii="Times New Roman" w:eastAsia="Times New Roman" w:hAnsi="Times New Roman" w:cs="Times New Roman"/>
          <w:sz w:val="28"/>
          <w:szCs w:val="28"/>
          <w:lang w:val="uk-UA" w:eastAsia="ru-RU"/>
        </w:rPr>
        <w:t xml:space="preserve">. и др.: </w:t>
      </w:r>
      <w:proofErr w:type="spellStart"/>
      <w:r w:rsidRPr="00944F84">
        <w:rPr>
          <w:rFonts w:ascii="Times New Roman" w:eastAsia="Times New Roman" w:hAnsi="Times New Roman" w:cs="Times New Roman"/>
          <w:sz w:val="28"/>
          <w:szCs w:val="28"/>
          <w:lang w:val="uk-UA" w:eastAsia="ru-RU"/>
        </w:rPr>
        <w:t>Питер</w:t>
      </w:r>
      <w:proofErr w:type="spellEnd"/>
      <w:r w:rsidRPr="00944F84">
        <w:rPr>
          <w:rFonts w:ascii="Times New Roman" w:eastAsia="Times New Roman" w:hAnsi="Times New Roman" w:cs="Times New Roman"/>
          <w:sz w:val="28"/>
          <w:szCs w:val="28"/>
          <w:lang w:val="uk-UA" w:eastAsia="ru-RU"/>
        </w:rPr>
        <w:t>, 2003. – 1312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Клиническая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психология</w:t>
      </w:r>
      <w:proofErr w:type="spellEnd"/>
      <w:r w:rsidRPr="00944F84">
        <w:rPr>
          <w:rFonts w:ascii="Times New Roman" w:eastAsia="Times New Roman" w:hAnsi="Times New Roman" w:cs="Times New Roman"/>
          <w:sz w:val="28"/>
          <w:szCs w:val="28"/>
          <w:lang w:val="uk-UA" w:eastAsia="ru-RU"/>
        </w:rPr>
        <w:t xml:space="preserve"> в </w:t>
      </w:r>
      <w:proofErr w:type="spellStart"/>
      <w:r w:rsidRPr="00944F84">
        <w:rPr>
          <w:rFonts w:ascii="Times New Roman" w:eastAsia="Times New Roman" w:hAnsi="Times New Roman" w:cs="Times New Roman"/>
          <w:sz w:val="28"/>
          <w:szCs w:val="28"/>
          <w:lang w:val="uk-UA" w:eastAsia="ru-RU"/>
        </w:rPr>
        <w:t>социальной</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работе</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Под</w:t>
      </w:r>
      <w:proofErr w:type="spellEnd"/>
      <w:r w:rsidRPr="00944F84">
        <w:rPr>
          <w:rFonts w:ascii="Times New Roman" w:eastAsia="Times New Roman" w:hAnsi="Times New Roman" w:cs="Times New Roman"/>
          <w:sz w:val="28"/>
          <w:szCs w:val="28"/>
          <w:lang w:val="uk-UA" w:eastAsia="ru-RU"/>
        </w:rPr>
        <w:t xml:space="preserve"> ред. Б. А. </w:t>
      </w:r>
      <w:proofErr w:type="spellStart"/>
      <w:r w:rsidRPr="00944F84">
        <w:rPr>
          <w:rFonts w:ascii="Times New Roman" w:eastAsia="Times New Roman" w:hAnsi="Times New Roman" w:cs="Times New Roman"/>
          <w:sz w:val="28"/>
          <w:szCs w:val="28"/>
          <w:lang w:val="uk-UA" w:eastAsia="ru-RU"/>
        </w:rPr>
        <w:t>Маршинина</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Моск</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гос</w:t>
      </w:r>
      <w:proofErr w:type="spellEnd"/>
      <w:r w:rsidRPr="00944F84">
        <w:rPr>
          <w:rFonts w:ascii="Times New Roman" w:eastAsia="Times New Roman" w:hAnsi="Times New Roman" w:cs="Times New Roman"/>
          <w:sz w:val="28"/>
          <w:szCs w:val="28"/>
          <w:lang w:val="uk-UA" w:eastAsia="ru-RU"/>
        </w:rPr>
        <w:t xml:space="preserve">. соц. </w:t>
      </w:r>
      <w:proofErr w:type="spellStart"/>
      <w:r w:rsidRPr="00944F84">
        <w:rPr>
          <w:rFonts w:ascii="Times New Roman" w:eastAsia="Times New Roman" w:hAnsi="Times New Roman" w:cs="Times New Roman"/>
          <w:sz w:val="28"/>
          <w:szCs w:val="28"/>
          <w:lang w:val="uk-UA" w:eastAsia="ru-RU"/>
        </w:rPr>
        <w:t>Ун-т.-</w:t>
      </w:r>
      <w:proofErr w:type="spellEnd"/>
      <w:r w:rsidRPr="00944F84">
        <w:rPr>
          <w:rFonts w:ascii="Times New Roman" w:eastAsia="Times New Roman" w:hAnsi="Times New Roman" w:cs="Times New Roman"/>
          <w:sz w:val="28"/>
          <w:szCs w:val="28"/>
          <w:lang w:val="uk-UA" w:eastAsia="ru-RU"/>
        </w:rPr>
        <w:t xml:space="preserve"> М.: </w:t>
      </w:r>
      <w:proofErr w:type="spellStart"/>
      <w:r w:rsidRPr="00944F84">
        <w:rPr>
          <w:rFonts w:ascii="Times New Roman" w:eastAsia="Times New Roman" w:hAnsi="Times New Roman" w:cs="Times New Roman"/>
          <w:sz w:val="28"/>
          <w:szCs w:val="28"/>
          <w:lang w:val="uk-UA" w:eastAsia="ru-RU"/>
        </w:rPr>
        <w:t>Academia</w:t>
      </w:r>
      <w:proofErr w:type="spellEnd"/>
      <w:r w:rsidRPr="00944F84">
        <w:rPr>
          <w:rFonts w:ascii="Times New Roman" w:eastAsia="Times New Roman" w:hAnsi="Times New Roman" w:cs="Times New Roman"/>
          <w:sz w:val="28"/>
          <w:szCs w:val="28"/>
          <w:lang w:val="uk-UA" w:eastAsia="ru-RU"/>
        </w:rPr>
        <w:t>, 2002.- 218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Клиническая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психология</w:t>
      </w:r>
      <w:proofErr w:type="spellEnd"/>
      <w:r w:rsidRPr="00944F84">
        <w:rPr>
          <w:rFonts w:ascii="Times New Roman" w:eastAsia="Times New Roman" w:hAnsi="Times New Roman" w:cs="Times New Roman"/>
          <w:sz w:val="28"/>
          <w:szCs w:val="28"/>
          <w:lang w:val="uk-UA" w:eastAsia="ru-RU"/>
        </w:rPr>
        <w:t xml:space="preserve"> : </w:t>
      </w:r>
      <w:proofErr w:type="spellStart"/>
      <w:r w:rsidRPr="00944F84">
        <w:rPr>
          <w:rFonts w:ascii="Times New Roman" w:eastAsia="Times New Roman" w:hAnsi="Times New Roman" w:cs="Times New Roman"/>
          <w:sz w:val="28"/>
          <w:szCs w:val="28"/>
          <w:lang w:val="uk-UA" w:eastAsia="ru-RU"/>
        </w:rPr>
        <w:t>Хрестоматия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Сост</w:t>
      </w:r>
      <w:proofErr w:type="spellEnd"/>
      <w:r w:rsidRPr="00944F84">
        <w:rPr>
          <w:rFonts w:ascii="Times New Roman" w:eastAsia="Times New Roman" w:hAnsi="Times New Roman" w:cs="Times New Roman"/>
          <w:sz w:val="28"/>
          <w:szCs w:val="28"/>
          <w:lang w:val="uk-UA" w:eastAsia="ru-RU"/>
        </w:rPr>
        <w:t xml:space="preserve">. и </w:t>
      </w:r>
      <w:proofErr w:type="spellStart"/>
      <w:r w:rsidRPr="00944F84">
        <w:rPr>
          <w:rFonts w:ascii="Times New Roman" w:eastAsia="Times New Roman" w:hAnsi="Times New Roman" w:cs="Times New Roman"/>
          <w:sz w:val="28"/>
          <w:szCs w:val="28"/>
          <w:lang w:val="uk-UA" w:eastAsia="ru-RU"/>
        </w:rPr>
        <w:t>общ</w:t>
      </w:r>
      <w:proofErr w:type="spellEnd"/>
      <w:r w:rsidRPr="00944F84">
        <w:rPr>
          <w:rFonts w:ascii="Times New Roman" w:eastAsia="Times New Roman" w:hAnsi="Times New Roman" w:cs="Times New Roman"/>
          <w:sz w:val="28"/>
          <w:szCs w:val="28"/>
          <w:lang w:val="uk-UA" w:eastAsia="ru-RU"/>
        </w:rPr>
        <w:t xml:space="preserve">. ред. Н. В. </w:t>
      </w:r>
      <w:proofErr w:type="spellStart"/>
      <w:r w:rsidRPr="00944F84">
        <w:rPr>
          <w:rFonts w:ascii="Times New Roman" w:eastAsia="Times New Roman" w:hAnsi="Times New Roman" w:cs="Times New Roman"/>
          <w:sz w:val="28"/>
          <w:szCs w:val="28"/>
          <w:lang w:val="uk-UA" w:eastAsia="ru-RU"/>
        </w:rPr>
        <w:t>Тарабриной</w:t>
      </w:r>
      <w:proofErr w:type="spellEnd"/>
      <w:r w:rsidRPr="00944F84">
        <w:rPr>
          <w:rFonts w:ascii="Times New Roman" w:eastAsia="Times New Roman" w:hAnsi="Times New Roman" w:cs="Times New Roman"/>
          <w:sz w:val="28"/>
          <w:szCs w:val="28"/>
          <w:lang w:val="uk-UA" w:eastAsia="ru-RU"/>
        </w:rPr>
        <w:t xml:space="preserve">. – </w:t>
      </w:r>
      <w:proofErr w:type="spellStart"/>
      <w:r w:rsidRPr="00944F84">
        <w:rPr>
          <w:rFonts w:ascii="Times New Roman" w:eastAsia="Times New Roman" w:hAnsi="Times New Roman" w:cs="Times New Roman"/>
          <w:sz w:val="28"/>
          <w:szCs w:val="28"/>
          <w:lang w:val="uk-UA" w:eastAsia="ru-RU"/>
        </w:rPr>
        <w:t>СПб</w:t>
      </w:r>
      <w:proofErr w:type="spellEnd"/>
      <w:r w:rsidRPr="00944F84">
        <w:rPr>
          <w:rFonts w:ascii="Times New Roman" w:eastAsia="Times New Roman" w:hAnsi="Times New Roman" w:cs="Times New Roman"/>
          <w:sz w:val="28"/>
          <w:szCs w:val="28"/>
          <w:lang w:val="uk-UA" w:eastAsia="ru-RU"/>
        </w:rPr>
        <w:t xml:space="preserve"> и др.: </w:t>
      </w:r>
      <w:proofErr w:type="spellStart"/>
      <w:r w:rsidRPr="00944F84">
        <w:rPr>
          <w:rFonts w:ascii="Times New Roman" w:eastAsia="Times New Roman" w:hAnsi="Times New Roman" w:cs="Times New Roman"/>
          <w:sz w:val="28"/>
          <w:szCs w:val="28"/>
          <w:lang w:val="uk-UA" w:eastAsia="ru-RU"/>
        </w:rPr>
        <w:t>Питер</w:t>
      </w:r>
      <w:proofErr w:type="spellEnd"/>
      <w:r w:rsidRPr="00944F84">
        <w:rPr>
          <w:rFonts w:ascii="Times New Roman" w:eastAsia="Times New Roman" w:hAnsi="Times New Roman" w:cs="Times New Roman"/>
          <w:sz w:val="28"/>
          <w:szCs w:val="28"/>
          <w:lang w:val="uk-UA" w:eastAsia="ru-RU"/>
        </w:rPr>
        <w:t>, 2000. – 352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Марищук</w:t>
      </w:r>
      <w:proofErr w:type="spellEnd"/>
      <w:r w:rsidRPr="00944F84">
        <w:rPr>
          <w:rFonts w:ascii="Times New Roman" w:eastAsia="Times New Roman" w:hAnsi="Times New Roman" w:cs="Times New Roman"/>
          <w:sz w:val="28"/>
          <w:szCs w:val="28"/>
          <w:lang w:val="uk-UA" w:eastAsia="ru-RU"/>
        </w:rPr>
        <w:t xml:space="preserve"> В.Л. </w:t>
      </w:r>
      <w:proofErr w:type="spellStart"/>
      <w:r w:rsidRPr="00944F84">
        <w:rPr>
          <w:rFonts w:ascii="Times New Roman" w:eastAsia="Times New Roman" w:hAnsi="Times New Roman" w:cs="Times New Roman"/>
          <w:sz w:val="28"/>
          <w:szCs w:val="28"/>
          <w:lang w:val="uk-UA" w:eastAsia="ru-RU"/>
        </w:rPr>
        <w:t>Поведение</w:t>
      </w:r>
      <w:proofErr w:type="spellEnd"/>
      <w:r w:rsidRPr="00944F84">
        <w:rPr>
          <w:rFonts w:ascii="Times New Roman" w:eastAsia="Times New Roman" w:hAnsi="Times New Roman" w:cs="Times New Roman"/>
          <w:sz w:val="28"/>
          <w:szCs w:val="28"/>
          <w:lang w:val="uk-UA" w:eastAsia="ru-RU"/>
        </w:rPr>
        <w:t xml:space="preserve"> и </w:t>
      </w:r>
      <w:proofErr w:type="spellStart"/>
      <w:r w:rsidRPr="00944F84">
        <w:rPr>
          <w:rFonts w:ascii="Times New Roman" w:eastAsia="Times New Roman" w:hAnsi="Times New Roman" w:cs="Times New Roman"/>
          <w:sz w:val="28"/>
          <w:szCs w:val="28"/>
          <w:lang w:val="uk-UA" w:eastAsia="ru-RU"/>
        </w:rPr>
        <w:t>саморегуляция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человека</w:t>
      </w:r>
      <w:proofErr w:type="spellEnd"/>
      <w:r w:rsidRPr="00944F84">
        <w:rPr>
          <w:rFonts w:ascii="Times New Roman" w:eastAsia="Times New Roman" w:hAnsi="Times New Roman" w:cs="Times New Roman"/>
          <w:sz w:val="28"/>
          <w:szCs w:val="28"/>
          <w:lang w:val="uk-UA" w:eastAsia="ru-RU"/>
        </w:rPr>
        <w:t xml:space="preserve"> в </w:t>
      </w:r>
      <w:proofErr w:type="spellStart"/>
      <w:r w:rsidRPr="00944F84">
        <w:rPr>
          <w:rFonts w:ascii="Times New Roman" w:eastAsia="Times New Roman" w:hAnsi="Times New Roman" w:cs="Times New Roman"/>
          <w:sz w:val="28"/>
          <w:szCs w:val="28"/>
          <w:lang w:val="uk-UA" w:eastAsia="ru-RU"/>
        </w:rPr>
        <w:t>условиях</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стресса.-</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СПб</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Изд</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дом</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Сентябрь</w:t>
      </w:r>
      <w:proofErr w:type="spellEnd"/>
      <w:r w:rsidRPr="00944F84">
        <w:rPr>
          <w:rFonts w:ascii="Times New Roman" w:eastAsia="Times New Roman" w:hAnsi="Times New Roman" w:cs="Times New Roman"/>
          <w:sz w:val="28"/>
          <w:szCs w:val="28"/>
          <w:lang w:val="uk-UA" w:eastAsia="ru-RU"/>
        </w:rPr>
        <w:t>»,2001.- 256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lastRenderedPageBreak/>
        <w:t>Панюк</w:t>
      </w:r>
      <w:proofErr w:type="spellEnd"/>
      <w:r w:rsidRPr="00944F84">
        <w:rPr>
          <w:rFonts w:ascii="Times New Roman" w:eastAsia="Times New Roman" w:hAnsi="Times New Roman" w:cs="Times New Roman"/>
          <w:sz w:val="28"/>
          <w:szCs w:val="28"/>
          <w:lang w:val="uk-UA" w:eastAsia="ru-RU"/>
        </w:rPr>
        <w:t xml:space="preserve"> В.Г. Методичні підходи до надання психологічної допомоги потерпілим від техногенної катастрофи/ Центр. соц. експертиз і прогнозів </w:t>
      </w:r>
      <w:proofErr w:type="spellStart"/>
      <w:r w:rsidRPr="00944F84">
        <w:rPr>
          <w:rFonts w:ascii="Times New Roman" w:eastAsia="Times New Roman" w:hAnsi="Times New Roman" w:cs="Times New Roman"/>
          <w:sz w:val="28"/>
          <w:szCs w:val="28"/>
          <w:lang w:val="uk-UA" w:eastAsia="ru-RU"/>
        </w:rPr>
        <w:t>ін.-ту</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соціол</w:t>
      </w:r>
      <w:proofErr w:type="spellEnd"/>
      <w:r w:rsidRPr="00944F84">
        <w:rPr>
          <w:rFonts w:ascii="Times New Roman" w:eastAsia="Times New Roman" w:hAnsi="Times New Roman" w:cs="Times New Roman"/>
          <w:sz w:val="28"/>
          <w:szCs w:val="28"/>
          <w:lang w:val="uk-UA" w:eastAsia="ru-RU"/>
        </w:rPr>
        <w:t xml:space="preserve">. НАН України та </w:t>
      </w:r>
      <w:proofErr w:type="spellStart"/>
      <w:r w:rsidRPr="00944F84">
        <w:rPr>
          <w:rFonts w:ascii="Times New Roman" w:eastAsia="Times New Roman" w:hAnsi="Times New Roman" w:cs="Times New Roman"/>
          <w:sz w:val="28"/>
          <w:szCs w:val="28"/>
          <w:lang w:val="uk-UA" w:eastAsia="ru-RU"/>
        </w:rPr>
        <w:t>ін.-</w:t>
      </w:r>
      <w:proofErr w:type="spellEnd"/>
      <w:r w:rsidRPr="00944F84">
        <w:rPr>
          <w:rFonts w:ascii="Times New Roman" w:eastAsia="Times New Roman" w:hAnsi="Times New Roman" w:cs="Times New Roman"/>
          <w:sz w:val="28"/>
          <w:szCs w:val="28"/>
          <w:lang w:val="uk-UA" w:eastAsia="ru-RU"/>
        </w:rPr>
        <w:t xml:space="preserve"> К., 1999.- 104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Психогении</w:t>
      </w:r>
      <w:proofErr w:type="spellEnd"/>
      <w:r w:rsidRPr="00944F84">
        <w:rPr>
          <w:rFonts w:ascii="Times New Roman" w:eastAsia="Times New Roman" w:hAnsi="Times New Roman" w:cs="Times New Roman"/>
          <w:sz w:val="28"/>
          <w:szCs w:val="28"/>
          <w:lang w:val="uk-UA" w:eastAsia="ru-RU"/>
        </w:rPr>
        <w:t xml:space="preserve"> в </w:t>
      </w:r>
      <w:proofErr w:type="spellStart"/>
      <w:r w:rsidRPr="00944F84">
        <w:rPr>
          <w:rFonts w:ascii="Times New Roman" w:eastAsia="Times New Roman" w:hAnsi="Times New Roman" w:cs="Times New Roman"/>
          <w:sz w:val="28"/>
          <w:szCs w:val="28"/>
          <w:lang w:val="uk-UA" w:eastAsia="ru-RU"/>
        </w:rPr>
        <w:t>экстремальных</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условиях</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Александровский</w:t>
      </w:r>
      <w:proofErr w:type="spellEnd"/>
      <w:r w:rsidRPr="00944F84">
        <w:rPr>
          <w:rFonts w:ascii="Times New Roman" w:eastAsia="Times New Roman" w:hAnsi="Times New Roman" w:cs="Times New Roman"/>
          <w:sz w:val="28"/>
          <w:szCs w:val="28"/>
          <w:lang w:val="uk-UA" w:eastAsia="ru-RU"/>
        </w:rPr>
        <w:t xml:space="preserve"> Ю.А., </w:t>
      </w:r>
      <w:proofErr w:type="spellStart"/>
      <w:r w:rsidRPr="00944F84">
        <w:rPr>
          <w:rFonts w:ascii="Times New Roman" w:eastAsia="Times New Roman" w:hAnsi="Times New Roman" w:cs="Times New Roman"/>
          <w:sz w:val="28"/>
          <w:szCs w:val="28"/>
          <w:lang w:val="uk-UA" w:eastAsia="ru-RU"/>
        </w:rPr>
        <w:t>Лобастов</w:t>
      </w:r>
      <w:proofErr w:type="spellEnd"/>
      <w:r w:rsidRPr="00944F84">
        <w:rPr>
          <w:rFonts w:ascii="Times New Roman" w:eastAsia="Times New Roman" w:hAnsi="Times New Roman" w:cs="Times New Roman"/>
          <w:sz w:val="28"/>
          <w:szCs w:val="28"/>
          <w:lang w:val="uk-UA" w:eastAsia="ru-RU"/>
        </w:rPr>
        <w:t xml:space="preserve"> О.С., </w:t>
      </w:r>
      <w:proofErr w:type="spellStart"/>
      <w:r w:rsidRPr="00944F84">
        <w:rPr>
          <w:rFonts w:ascii="Times New Roman" w:eastAsia="Times New Roman" w:hAnsi="Times New Roman" w:cs="Times New Roman"/>
          <w:sz w:val="28"/>
          <w:szCs w:val="28"/>
          <w:lang w:val="uk-UA" w:eastAsia="ru-RU"/>
        </w:rPr>
        <w:t>Спивак</w:t>
      </w:r>
      <w:proofErr w:type="spellEnd"/>
      <w:r w:rsidRPr="00944F84">
        <w:rPr>
          <w:rFonts w:ascii="Times New Roman" w:eastAsia="Times New Roman" w:hAnsi="Times New Roman" w:cs="Times New Roman"/>
          <w:sz w:val="28"/>
          <w:szCs w:val="28"/>
          <w:lang w:val="uk-UA" w:eastAsia="ru-RU"/>
        </w:rPr>
        <w:t xml:space="preserve"> Л.И., </w:t>
      </w:r>
      <w:proofErr w:type="spellStart"/>
      <w:r w:rsidRPr="00944F84">
        <w:rPr>
          <w:rFonts w:ascii="Times New Roman" w:eastAsia="Times New Roman" w:hAnsi="Times New Roman" w:cs="Times New Roman"/>
          <w:sz w:val="28"/>
          <w:szCs w:val="28"/>
          <w:lang w:val="uk-UA" w:eastAsia="ru-RU"/>
        </w:rPr>
        <w:t>Щукин</w:t>
      </w:r>
      <w:proofErr w:type="spellEnd"/>
      <w:r w:rsidRPr="00944F84">
        <w:rPr>
          <w:rFonts w:ascii="Times New Roman" w:eastAsia="Times New Roman" w:hAnsi="Times New Roman" w:cs="Times New Roman"/>
          <w:sz w:val="28"/>
          <w:szCs w:val="28"/>
          <w:lang w:val="uk-UA" w:eastAsia="ru-RU"/>
        </w:rPr>
        <w:t xml:space="preserve"> Б.П. – М.: Медицина, 1991.- 96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Психология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здоровья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Учеб</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пособие</w:t>
      </w:r>
      <w:proofErr w:type="spellEnd"/>
      <w:r w:rsidRPr="00944F84">
        <w:rPr>
          <w:rFonts w:ascii="Times New Roman" w:eastAsia="Times New Roman" w:hAnsi="Times New Roman" w:cs="Times New Roman"/>
          <w:sz w:val="28"/>
          <w:szCs w:val="28"/>
          <w:lang w:val="uk-UA" w:eastAsia="ru-RU"/>
        </w:rPr>
        <w:t xml:space="preserve"> для </w:t>
      </w:r>
      <w:proofErr w:type="spellStart"/>
      <w:r w:rsidRPr="00944F84">
        <w:rPr>
          <w:rFonts w:ascii="Times New Roman" w:eastAsia="Times New Roman" w:hAnsi="Times New Roman" w:cs="Times New Roman"/>
          <w:sz w:val="28"/>
          <w:szCs w:val="28"/>
          <w:lang w:val="uk-UA" w:eastAsia="ru-RU"/>
        </w:rPr>
        <w:t>студентов</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вузов</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обучающихся</w:t>
      </w:r>
      <w:proofErr w:type="spellEnd"/>
      <w:r w:rsidRPr="00944F84">
        <w:rPr>
          <w:rFonts w:ascii="Times New Roman" w:eastAsia="Times New Roman" w:hAnsi="Times New Roman" w:cs="Times New Roman"/>
          <w:sz w:val="28"/>
          <w:szCs w:val="28"/>
          <w:lang w:val="uk-UA" w:eastAsia="ru-RU"/>
        </w:rPr>
        <w:t xml:space="preserve"> по </w:t>
      </w:r>
      <w:proofErr w:type="spellStart"/>
      <w:r w:rsidRPr="00944F84">
        <w:rPr>
          <w:rFonts w:ascii="Times New Roman" w:eastAsia="Times New Roman" w:hAnsi="Times New Roman" w:cs="Times New Roman"/>
          <w:sz w:val="28"/>
          <w:szCs w:val="28"/>
          <w:lang w:val="uk-UA" w:eastAsia="ru-RU"/>
        </w:rPr>
        <w:t>направлению</w:t>
      </w:r>
      <w:proofErr w:type="spellEnd"/>
      <w:r w:rsidRPr="00944F84">
        <w:rPr>
          <w:rFonts w:ascii="Times New Roman" w:eastAsia="Times New Roman" w:hAnsi="Times New Roman" w:cs="Times New Roman"/>
          <w:sz w:val="28"/>
          <w:szCs w:val="28"/>
          <w:lang w:val="uk-UA" w:eastAsia="ru-RU"/>
        </w:rPr>
        <w:t xml:space="preserve"> и спец. </w:t>
      </w:r>
      <w:proofErr w:type="spellStart"/>
      <w:r w:rsidRPr="00944F84">
        <w:rPr>
          <w:rFonts w:ascii="Times New Roman" w:eastAsia="Times New Roman" w:hAnsi="Times New Roman" w:cs="Times New Roman"/>
          <w:sz w:val="28"/>
          <w:szCs w:val="28"/>
          <w:lang w:val="uk-UA" w:eastAsia="ru-RU"/>
        </w:rPr>
        <w:t>психологии</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Под</w:t>
      </w:r>
      <w:proofErr w:type="spellEnd"/>
      <w:r w:rsidRPr="00944F84">
        <w:rPr>
          <w:rFonts w:ascii="Times New Roman" w:eastAsia="Times New Roman" w:hAnsi="Times New Roman" w:cs="Times New Roman"/>
          <w:sz w:val="28"/>
          <w:szCs w:val="28"/>
          <w:lang w:val="uk-UA" w:eastAsia="ru-RU"/>
        </w:rPr>
        <w:t xml:space="preserve"> ред. Г.С. </w:t>
      </w:r>
      <w:proofErr w:type="spellStart"/>
      <w:r w:rsidRPr="00944F84">
        <w:rPr>
          <w:rFonts w:ascii="Times New Roman" w:eastAsia="Times New Roman" w:hAnsi="Times New Roman" w:cs="Times New Roman"/>
          <w:sz w:val="28"/>
          <w:szCs w:val="28"/>
          <w:lang w:val="uk-UA" w:eastAsia="ru-RU"/>
        </w:rPr>
        <w:t>Никифорова.-</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СПб</w:t>
      </w:r>
      <w:proofErr w:type="spellEnd"/>
      <w:r w:rsidRPr="00944F84">
        <w:rPr>
          <w:rFonts w:ascii="Times New Roman" w:eastAsia="Times New Roman" w:hAnsi="Times New Roman" w:cs="Times New Roman"/>
          <w:sz w:val="28"/>
          <w:szCs w:val="28"/>
          <w:lang w:val="uk-UA" w:eastAsia="ru-RU"/>
        </w:rPr>
        <w:t xml:space="preserve"> и др.: </w:t>
      </w:r>
      <w:proofErr w:type="spellStart"/>
      <w:r w:rsidRPr="00944F84">
        <w:rPr>
          <w:rFonts w:ascii="Times New Roman" w:eastAsia="Times New Roman" w:hAnsi="Times New Roman" w:cs="Times New Roman"/>
          <w:sz w:val="28"/>
          <w:szCs w:val="28"/>
          <w:lang w:val="uk-UA" w:eastAsia="ru-RU"/>
        </w:rPr>
        <w:t>Питер</w:t>
      </w:r>
      <w:proofErr w:type="spellEnd"/>
      <w:r w:rsidRPr="00944F84">
        <w:rPr>
          <w:rFonts w:ascii="Times New Roman" w:eastAsia="Times New Roman" w:hAnsi="Times New Roman" w:cs="Times New Roman"/>
          <w:sz w:val="28"/>
          <w:szCs w:val="28"/>
          <w:lang w:val="uk-UA" w:eastAsia="ru-RU"/>
        </w:rPr>
        <w:t>, 2003.- 606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Самоукина</w:t>
      </w:r>
      <w:proofErr w:type="spellEnd"/>
      <w:r w:rsidRPr="00944F84">
        <w:rPr>
          <w:rFonts w:ascii="Times New Roman" w:eastAsia="Times New Roman" w:hAnsi="Times New Roman" w:cs="Times New Roman"/>
          <w:sz w:val="28"/>
          <w:szCs w:val="28"/>
          <w:lang w:val="uk-UA" w:eastAsia="ru-RU"/>
        </w:rPr>
        <w:t xml:space="preserve"> Н.В. </w:t>
      </w:r>
      <w:proofErr w:type="spellStart"/>
      <w:r w:rsidRPr="00944F84">
        <w:rPr>
          <w:rFonts w:ascii="Times New Roman" w:eastAsia="Times New Roman" w:hAnsi="Times New Roman" w:cs="Times New Roman"/>
          <w:sz w:val="28"/>
          <w:szCs w:val="28"/>
          <w:lang w:val="uk-UA" w:eastAsia="ru-RU"/>
        </w:rPr>
        <w:t>Экстремальная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психология.-</w:t>
      </w:r>
      <w:proofErr w:type="spellEnd"/>
      <w:r w:rsidRPr="00944F84">
        <w:rPr>
          <w:rFonts w:ascii="Times New Roman" w:eastAsia="Times New Roman" w:hAnsi="Times New Roman" w:cs="Times New Roman"/>
          <w:sz w:val="28"/>
          <w:szCs w:val="28"/>
          <w:lang w:val="uk-UA" w:eastAsia="ru-RU"/>
        </w:rPr>
        <w:t xml:space="preserve"> М.: </w:t>
      </w:r>
      <w:proofErr w:type="spellStart"/>
      <w:r w:rsidRPr="00944F84">
        <w:rPr>
          <w:rFonts w:ascii="Times New Roman" w:eastAsia="Times New Roman" w:hAnsi="Times New Roman" w:cs="Times New Roman"/>
          <w:sz w:val="28"/>
          <w:szCs w:val="28"/>
          <w:lang w:val="uk-UA" w:eastAsia="ru-RU"/>
        </w:rPr>
        <w:t>Ассоциация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авторов</w:t>
      </w:r>
      <w:proofErr w:type="spellEnd"/>
      <w:r w:rsidRPr="00944F84">
        <w:rPr>
          <w:rFonts w:ascii="Times New Roman" w:eastAsia="Times New Roman" w:hAnsi="Times New Roman" w:cs="Times New Roman"/>
          <w:sz w:val="28"/>
          <w:szCs w:val="28"/>
          <w:lang w:val="uk-UA" w:eastAsia="ru-RU"/>
        </w:rPr>
        <w:t xml:space="preserve"> и </w:t>
      </w:r>
      <w:proofErr w:type="spellStart"/>
      <w:r w:rsidRPr="00944F84">
        <w:rPr>
          <w:rFonts w:ascii="Times New Roman" w:eastAsia="Times New Roman" w:hAnsi="Times New Roman" w:cs="Times New Roman"/>
          <w:sz w:val="28"/>
          <w:szCs w:val="28"/>
          <w:lang w:val="uk-UA" w:eastAsia="ru-RU"/>
        </w:rPr>
        <w:t>издателей</w:t>
      </w:r>
      <w:proofErr w:type="spellEnd"/>
      <w:r w:rsidRPr="00944F84">
        <w:rPr>
          <w:rFonts w:ascii="Times New Roman" w:eastAsia="Times New Roman" w:hAnsi="Times New Roman" w:cs="Times New Roman"/>
          <w:sz w:val="28"/>
          <w:szCs w:val="28"/>
          <w:lang w:val="uk-UA" w:eastAsia="ru-RU"/>
        </w:rPr>
        <w:t xml:space="preserve"> «ТАНДЕМ». </w:t>
      </w:r>
      <w:proofErr w:type="spellStart"/>
      <w:r w:rsidRPr="00944F84">
        <w:rPr>
          <w:rFonts w:ascii="Times New Roman" w:eastAsia="Times New Roman" w:hAnsi="Times New Roman" w:cs="Times New Roman"/>
          <w:sz w:val="28"/>
          <w:szCs w:val="28"/>
          <w:lang w:val="uk-UA" w:eastAsia="ru-RU"/>
        </w:rPr>
        <w:t>Издательство</w:t>
      </w:r>
      <w:proofErr w:type="spellEnd"/>
      <w:r w:rsidRPr="00944F84">
        <w:rPr>
          <w:rFonts w:ascii="Times New Roman" w:eastAsia="Times New Roman" w:hAnsi="Times New Roman" w:cs="Times New Roman"/>
          <w:sz w:val="28"/>
          <w:szCs w:val="28"/>
          <w:lang w:val="uk-UA" w:eastAsia="ru-RU"/>
        </w:rPr>
        <w:t xml:space="preserve"> ЭКСМОС.- 2000.- 288 с. </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Соловьева</w:t>
      </w:r>
      <w:proofErr w:type="spellEnd"/>
      <w:r w:rsidRPr="00944F84">
        <w:rPr>
          <w:rFonts w:ascii="Times New Roman" w:eastAsia="Times New Roman" w:hAnsi="Times New Roman" w:cs="Times New Roman"/>
          <w:sz w:val="28"/>
          <w:szCs w:val="28"/>
          <w:lang w:val="uk-UA" w:eastAsia="ru-RU"/>
        </w:rPr>
        <w:t xml:space="preserve"> С.Л. </w:t>
      </w:r>
      <w:proofErr w:type="spellStart"/>
      <w:r w:rsidRPr="00944F84">
        <w:rPr>
          <w:rFonts w:ascii="Times New Roman" w:eastAsia="Times New Roman" w:hAnsi="Times New Roman" w:cs="Times New Roman"/>
          <w:sz w:val="28"/>
          <w:szCs w:val="28"/>
          <w:lang w:val="uk-UA" w:eastAsia="ru-RU"/>
        </w:rPr>
        <w:t>Психология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экстремальных</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состояний</w:t>
      </w:r>
      <w:proofErr w:type="spellEnd"/>
      <w:r w:rsidRPr="00944F84">
        <w:rPr>
          <w:rFonts w:ascii="Times New Roman" w:eastAsia="Times New Roman" w:hAnsi="Times New Roman" w:cs="Times New Roman"/>
          <w:sz w:val="28"/>
          <w:szCs w:val="28"/>
          <w:lang w:val="uk-UA" w:eastAsia="ru-RU"/>
        </w:rPr>
        <w:t xml:space="preserve">: Для </w:t>
      </w:r>
      <w:proofErr w:type="spellStart"/>
      <w:r w:rsidRPr="00944F84">
        <w:rPr>
          <w:rFonts w:ascii="Times New Roman" w:eastAsia="Times New Roman" w:hAnsi="Times New Roman" w:cs="Times New Roman"/>
          <w:sz w:val="28"/>
          <w:szCs w:val="28"/>
          <w:lang w:val="uk-UA" w:eastAsia="ru-RU"/>
        </w:rPr>
        <w:t>психологов</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психиатров</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психотерапевтов.-</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СПб</w:t>
      </w:r>
      <w:proofErr w:type="spellEnd"/>
      <w:r w:rsidRPr="00944F84">
        <w:rPr>
          <w:rFonts w:ascii="Times New Roman" w:eastAsia="Times New Roman" w:hAnsi="Times New Roman" w:cs="Times New Roman"/>
          <w:sz w:val="28"/>
          <w:szCs w:val="28"/>
          <w:lang w:val="uk-UA" w:eastAsia="ru-RU"/>
        </w:rPr>
        <w:t xml:space="preserve">.: ЭЛБИ.- </w:t>
      </w:r>
      <w:proofErr w:type="spellStart"/>
      <w:r w:rsidRPr="00944F84">
        <w:rPr>
          <w:rFonts w:ascii="Times New Roman" w:eastAsia="Times New Roman" w:hAnsi="Times New Roman" w:cs="Times New Roman"/>
          <w:sz w:val="28"/>
          <w:szCs w:val="28"/>
          <w:lang w:val="uk-UA" w:eastAsia="ru-RU"/>
        </w:rPr>
        <w:t>СПб</w:t>
      </w:r>
      <w:proofErr w:type="spellEnd"/>
      <w:r w:rsidRPr="00944F84">
        <w:rPr>
          <w:rFonts w:ascii="Times New Roman" w:eastAsia="Times New Roman" w:hAnsi="Times New Roman" w:cs="Times New Roman"/>
          <w:sz w:val="28"/>
          <w:szCs w:val="28"/>
          <w:lang w:val="uk-UA" w:eastAsia="ru-RU"/>
        </w:rPr>
        <w:t>, 2003.- 126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Социально-психологическая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реабилитация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населения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пострадавшего</w:t>
      </w:r>
      <w:proofErr w:type="spellEnd"/>
      <w:r w:rsidRPr="00944F84">
        <w:rPr>
          <w:rFonts w:ascii="Times New Roman" w:eastAsia="Times New Roman" w:hAnsi="Times New Roman" w:cs="Times New Roman"/>
          <w:sz w:val="28"/>
          <w:szCs w:val="28"/>
          <w:lang w:val="uk-UA" w:eastAsia="ru-RU"/>
        </w:rPr>
        <w:t xml:space="preserve"> от </w:t>
      </w:r>
      <w:proofErr w:type="spellStart"/>
      <w:r w:rsidRPr="00944F84">
        <w:rPr>
          <w:rFonts w:ascii="Times New Roman" w:eastAsia="Times New Roman" w:hAnsi="Times New Roman" w:cs="Times New Roman"/>
          <w:sz w:val="28"/>
          <w:szCs w:val="28"/>
          <w:lang w:val="uk-UA" w:eastAsia="ru-RU"/>
        </w:rPr>
        <w:t>экологических</w:t>
      </w:r>
      <w:proofErr w:type="spellEnd"/>
      <w:r w:rsidRPr="00944F84">
        <w:rPr>
          <w:rFonts w:ascii="Times New Roman" w:eastAsia="Times New Roman" w:hAnsi="Times New Roman" w:cs="Times New Roman"/>
          <w:sz w:val="28"/>
          <w:szCs w:val="28"/>
          <w:lang w:val="uk-UA" w:eastAsia="ru-RU"/>
        </w:rPr>
        <w:t xml:space="preserve"> и </w:t>
      </w:r>
      <w:proofErr w:type="spellStart"/>
      <w:r w:rsidRPr="00944F84">
        <w:rPr>
          <w:rFonts w:ascii="Times New Roman" w:eastAsia="Times New Roman" w:hAnsi="Times New Roman" w:cs="Times New Roman"/>
          <w:sz w:val="28"/>
          <w:szCs w:val="28"/>
          <w:lang w:val="uk-UA" w:eastAsia="ru-RU"/>
        </w:rPr>
        <w:t>техногенных</w:t>
      </w:r>
      <w:proofErr w:type="spellEnd"/>
      <w:r w:rsidRPr="00944F84">
        <w:rPr>
          <w:rFonts w:ascii="Times New Roman" w:eastAsia="Times New Roman" w:hAnsi="Times New Roman" w:cs="Times New Roman"/>
          <w:sz w:val="28"/>
          <w:szCs w:val="28"/>
          <w:lang w:val="uk-UA" w:eastAsia="ru-RU"/>
        </w:rPr>
        <w:t xml:space="preserve"> катастроф: VI </w:t>
      </w:r>
      <w:proofErr w:type="spellStart"/>
      <w:r w:rsidRPr="00944F84">
        <w:rPr>
          <w:rFonts w:ascii="Times New Roman" w:eastAsia="Times New Roman" w:hAnsi="Times New Roman" w:cs="Times New Roman"/>
          <w:sz w:val="28"/>
          <w:szCs w:val="28"/>
          <w:lang w:val="uk-UA" w:eastAsia="ru-RU"/>
        </w:rPr>
        <w:t>Междунар</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конф</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Минск</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Респ</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Беларусь</w:t>
      </w:r>
      <w:proofErr w:type="spellEnd"/>
      <w:r w:rsidRPr="00944F84">
        <w:rPr>
          <w:rFonts w:ascii="Times New Roman" w:eastAsia="Times New Roman" w:hAnsi="Times New Roman" w:cs="Times New Roman"/>
          <w:sz w:val="28"/>
          <w:szCs w:val="28"/>
          <w:lang w:val="uk-UA" w:eastAsia="ru-RU"/>
        </w:rPr>
        <w:t xml:space="preserve">, 26-29 </w:t>
      </w:r>
      <w:proofErr w:type="spellStart"/>
      <w:r w:rsidRPr="00944F84">
        <w:rPr>
          <w:rFonts w:ascii="Times New Roman" w:eastAsia="Times New Roman" w:hAnsi="Times New Roman" w:cs="Times New Roman"/>
          <w:sz w:val="28"/>
          <w:szCs w:val="28"/>
          <w:lang w:val="uk-UA" w:eastAsia="ru-RU"/>
        </w:rPr>
        <w:t>мая</w:t>
      </w:r>
      <w:proofErr w:type="spellEnd"/>
      <w:r w:rsidRPr="00944F84">
        <w:rPr>
          <w:rFonts w:ascii="Times New Roman" w:eastAsia="Times New Roman" w:hAnsi="Times New Roman" w:cs="Times New Roman"/>
          <w:sz w:val="28"/>
          <w:szCs w:val="28"/>
          <w:lang w:val="uk-UA" w:eastAsia="ru-RU"/>
        </w:rPr>
        <w:t xml:space="preserve"> 1999г.: </w:t>
      </w:r>
      <w:proofErr w:type="spellStart"/>
      <w:r w:rsidRPr="00944F84">
        <w:rPr>
          <w:rFonts w:ascii="Times New Roman" w:eastAsia="Times New Roman" w:hAnsi="Times New Roman" w:cs="Times New Roman"/>
          <w:sz w:val="28"/>
          <w:szCs w:val="28"/>
          <w:lang w:val="uk-UA" w:eastAsia="ru-RU"/>
        </w:rPr>
        <w:t>Материалы</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конференции</w:t>
      </w:r>
      <w:proofErr w:type="spellEnd"/>
      <w:r w:rsidRPr="00944F84">
        <w:rPr>
          <w:rFonts w:ascii="Times New Roman" w:eastAsia="Times New Roman" w:hAnsi="Times New Roman" w:cs="Times New Roman"/>
          <w:sz w:val="28"/>
          <w:szCs w:val="28"/>
          <w:lang w:val="uk-UA" w:eastAsia="ru-RU"/>
        </w:rPr>
        <w:t xml:space="preserve"> / Нац. </w:t>
      </w:r>
      <w:proofErr w:type="spellStart"/>
      <w:r w:rsidRPr="00944F84">
        <w:rPr>
          <w:rFonts w:ascii="Times New Roman" w:eastAsia="Times New Roman" w:hAnsi="Times New Roman" w:cs="Times New Roman"/>
          <w:sz w:val="28"/>
          <w:szCs w:val="28"/>
          <w:lang w:val="uk-UA" w:eastAsia="ru-RU"/>
        </w:rPr>
        <w:t>Ин-т</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образования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Респ</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Беларусь</w:t>
      </w:r>
      <w:proofErr w:type="spellEnd"/>
      <w:r w:rsidRPr="00944F84">
        <w:rPr>
          <w:rFonts w:ascii="Times New Roman" w:eastAsia="Times New Roman" w:hAnsi="Times New Roman" w:cs="Times New Roman"/>
          <w:sz w:val="28"/>
          <w:szCs w:val="28"/>
          <w:lang w:val="uk-UA" w:eastAsia="ru-RU"/>
        </w:rPr>
        <w:t xml:space="preserve"> и </w:t>
      </w:r>
      <w:proofErr w:type="spellStart"/>
      <w:r w:rsidRPr="00944F84">
        <w:rPr>
          <w:rFonts w:ascii="Times New Roman" w:eastAsia="Times New Roman" w:hAnsi="Times New Roman" w:cs="Times New Roman"/>
          <w:sz w:val="28"/>
          <w:szCs w:val="28"/>
          <w:lang w:val="uk-UA" w:eastAsia="ru-RU"/>
        </w:rPr>
        <w:t>др.-</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Минск</w:t>
      </w:r>
      <w:proofErr w:type="spellEnd"/>
      <w:r w:rsidRPr="00944F84">
        <w:rPr>
          <w:rFonts w:ascii="Times New Roman" w:eastAsia="Times New Roman" w:hAnsi="Times New Roman" w:cs="Times New Roman"/>
          <w:sz w:val="28"/>
          <w:szCs w:val="28"/>
          <w:lang w:val="uk-UA" w:eastAsia="ru-RU"/>
        </w:rPr>
        <w:t>, 1999.- 293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proofErr w:type="spellStart"/>
      <w:r w:rsidRPr="00944F84">
        <w:rPr>
          <w:rFonts w:ascii="Times New Roman" w:eastAsia="Times New Roman" w:hAnsi="Times New Roman" w:cs="Times New Roman"/>
          <w:sz w:val="28"/>
          <w:szCs w:val="28"/>
          <w:lang w:val="uk-UA" w:eastAsia="ru-RU"/>
        </w:rPr>
        <w:t>Сыропятов</w:t>
      </w:r>
      <w:proofErr w:type="spellEnd"/>
      <w:r w:rsidRPr="00944F84">
        <w:rPr>
          <w:rFonts w:ascii="Times New Roman" w:eastAsia="Times New Roman" w:hAnsi="Times New Roman" w:cs="Times New Roman"/>
          <w:sz w:val="28"/>
          <w:szCs w:val="28"/>
          <w:lang w:val="uk-UA" w:eastAsia="ru-RU"/>
        </w:rPr>
        <w:t xml:space="preserve"> О.Г. </w:t>
      </w:r>
      <w:proofErr w:type="spellStart"/>
      <w:r w:rsidRPr="00944F84">
        <w:rPr>
          <w:rFonts w:ascii="Times New Roman" w:eastAsia="Times New Roman" w:hAnsi="Times New Roman" w:cs="Times New Roman"/>
          <w:sz w:val="28"/>
          <w:szCs w:val="28"/>
          <w:lang w:val="uk-UA" w:eastAsia="ru-RU"/>
        </w:rPr>
        <w:t>Психопатология</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чрезвычайных</w:t>
      </w:r>
      <w:proofErr w:type="spellEnd"/>
      <w:r w:rsidRPr="00944F84">
        <w:rPr>
          <w:rFonts w:ascii="Times New Roman" w:eastAsia="Times New Roman" w:hAnsi="Times New Roman" w:cs="Times New Roman"/>
          <w:sz w:val="28"/>
          <w:szCs w:val="28"/>
          <w:lang w:val="uk-UA" w:eastAsia="ru-RU"/>
        </w:rPr>
        <w:t xml:space="preserve"> </w:t>
      </w:r>
      <w:proofErr w:type="spellStart"/>
      <w:r w:rsidRPr="00944F84">
        <w:rPr>
          <w:rFonts w:ascii="Times New Roman" w:eastAsia="Times New Roman" w:hAnsi="Times New Roman" w:cs="Times New Roman"/>
          <w:sz w:val="28"/>
          <w:szCs w:val="28"/>
          <w:lang w:val="uk-UA" w:eastAsia="ru-RU"/>
        </w:rPr>
        <w:t>ситуаций</w:t>
      </w:r>
      <w:proofErr w:type="spellEnd"/>
      <w:r w:rsidRPr="00944F84">
        <w:rPr>
          <w:rFonts w:ascii="Times New Roman" w:eastAsia="Times New Roman" w:hAnsi="Times New Roman" w:cs="Times New Roman"/>
          <w:sz w:val="28"/>
          <w:szCs w:val="28"/>
          <w:lang w:val="uk-UA" w:eastAsia="ru-RU"/>
        </w:rPr>
        <w:t xml:space="preserve">./ О.Г. </w:t>
      </w:r>
      <w:proofErr w:type="spellStart"/>
      <w:r w:rsidRPr="00944F84">
        <w:rPr>
          <w:rFonts w:ascii="Times New Roman" w:eastAsia="Times New Roman" w:hAnsi="Times New Roman" w:cs="Times New Roman"/>
          <w:sz w:val="28"/>
          <w:szCs w:val="28"/>
          <w:lang w:val="uk-UA" w:eastAsia="ru-RU"/>
        </w:rPr>
        <w:t>Сыропятов</w:t>
      </w:r>
      <w:proofErr w:type="spellEnd"/>
      <w:r w:rsidRPr="00944F84">
        <w:rPr>
          <w:rFonts w:ascii="Times New Roman" w:eastAsia="Times New Roman" w:hAnsi="Times New Roman" w:cs="Times New Roman"/>
          <w:sz w:val="28"/>
          <w:szCs w:val="28"/>
          <w:lang w:val="uk-UA" w:eastAsia="ru-RU"/>
        </w:rPr>
        <w:t xml:space="preserve">, Г.В. </w:t>
      </w:r>
      <w:proofErr w:type="spellStart"/>
      <w:r w:rsidRPr="00944F84">
        <w:rPr>
          <w:rFonts w:ascii="Times New Roman" w:eastAsia="Times New Roman" w:hAnsi="Times New Roman" w:cs="Times New Roman"/>
          <w:sz w:val="28"/>
          <w:szCs w:val="28"/>
          <w:lang w:val="uk-UA" w:eastAsia="ru-RU"/>
        </w:rPr>
        <w:t>Иванцова.-</w:t>
      </w:r>
      <w:proofErr w:type="spellEnd"/>
      <w:r w:rsidRPr="00944F84">
        <w:rPr>
          <w:rFonts w:ascii="Times New Roman" w:eastAsia="Times New Roman" w:hAnsi="Times New Roman" w:cs="Times New Roman"/>
          <w:sz w:val="28"/>
          <w:szCs w:val="28"/>
          <w:lang w:val="uk-UA" w:eastAsia="ru-RU"/>
        </w:rPr>
        <w:t xml:space="preserve"> К.: Наук. світ, 2005.- 64 с.</w:t>
      </w:r>
    </w:p>
    <w:p w:rsidR="00944F84" w:rsidRPr="00944F84" w:rsidRDefault="00944F84" w:rsidP="00944F84">
      <w:pPr>
        <w:numPr>
          <w:ilvl w:val="0"/>
          <w:numId w:val="12"/>
        </w:numPr>
        <w:autoSpaceDE w:val="0"/>
        <w:autoSpaceDN w:val="0"/>
        <w:adjustRightInd w:val="0"/>
        <w:spacing w:after="0" w:line="360" w:lineRule="auto"/>
        <w:jc w:val="both"/>
        <w:rPr>
          <w:rFonts w:ascii="Times New Roman" w:eastAsia="Times New Roman" w:hAnsi="Times New Roman" w:cs="Times New Roman"/>
          <w:sz w:val="28"/>
          <w:szCs w:val="28"/>
          <w:lang w:val="uk-UA" w:eastAsia="ru-RU"/>
        </w:rPr>
      </w:pPr>
      <w:r w:rsidRPr="00944F84">
        <w:rPr>
          <w:rFonts w:ascii="Times New Roman" w:eastAsia="Times New Roman" w:hAnsi="Times New Roman" w:cs="Times New Roman"/>
          <w:sz w:val="28"/>
          <w:szCs w:val="28"/>
          <w:lang w:val="uk-UA" w:eastAsia="ru-RU"/>
        </w:rPr>
        <w:t xml:space="preserve">Яковенко С.І. Соціально-психологічна допомога при надзвичайних ситуаціях та критичних інцидентах / Яковенко С.І., Лисенко В.І.; НАН України. Ін-т соціології. Центр </w:t>
      </w:r>
      <w:proofErr w:type="spellStart"/>
      <w:r w:rsidRPr="00944F84">
        <w:rPr>
          <w:rFonts w:ascii="Times New Roman" w:eastAsia="Times New Roman" w:hAnsi="Times New Roman" w:cs="Times New Roman"/>
          <w:sz w:val="28"/>
          <w:szCs w:val="28"/>
          <w:lang w:val="uk-UA" w:eastAsia="ru-RU"/>
        </w:rPr>
        <w:t>соціал</w:t>
      </w:r>
      <w:proofErr w:type="spellEnd"/>
      <w:r w:rsidRPr="00944F84">
        <w:rPr>
          <w:rFonts w:ascii="Times New Roman" w:eastAsia="Times New Roman" w:hAnsi="Times New Roman" w:cs="Times New Roman"/>
          <w:sz w:val="28"/>
          <w:szCs w:val="28"/>
          <w:lang w:val="uk-UA" w:eastAsia="ru-RU"/>
        </w:rPr>
        <w:t xml:space="preserve">. експертиз і </w:t>
      </w:r>
      <w:proofErr w:type="spellStart"/>
      <w:r w:rsidRPr="00944F84">
        <w:rPr>
          <w:rFonts w:ascii="Times New Roman" w:eastAsia="Times New Roman" w:hAnsi="Times New Roman" w:cs="Times New Roman"/>
          <w:sz w:val="28"/>
          <w:szCs w:val="28"/>
          <w:lang w:val="uk-UA" w:eastAsia="ru-RU"/>
        </w:rPr>
        <w:t>прогнозів.-</w:t>
      </w:r>
      <w:proofErr w:type="spellEnd"/>
      <w:r w:rsidRPr="00944F84">
        <w:rPr>
          <w:rFonts w:ascii="Times New Roman" w:eastAsia="Times New Roman" w:hAnsi="Times New Roman" w:cs="Times New Roman"/>
          <w:sz w:val="28"/>
          <w:szCs w:val="28"/>
          <w:lang w:val="uk-UA" w:eastAsia="ru-RU"/>
        </w:rPr>
        <w:t xml:space="preserve"> К., 1999.- 224 с.</w:t>
      </w:r>
    </w:p>
    <w:p w:rsidR="00944F84" w:rsidRPr="00944F84" w:rsidRDefault="00944F84">
      <w:pPr>
        <w:rPr>
          <w:lang w:val="uk-UA"/>
        </w:rPr>
      </w:pPr>
    </w:p>
    <w:sectPr w:rsidR="00944F84" w:rsidRPr="00944F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20F80"/>
    <w:multiLevelType w:val="hybridMultilevel"/>
    <w:tmpl w:val="18723C9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1ACD5B32"/>
    <w:multiLevelType w:val="hybridMultilevel"/>
    <w:tmpl w:val="CA8854E2"/>
    <w:lvl w:ilvl="0" w:tplc="C74EB2DA">
      <w:start w:val="1"/>
      <w:numFmt w:val="decimal"/>
      <w:lvlText w:val="%1."/>
      <w:lvlJc w:val="left"/>
      <w:pPr>
        <w:tabs>
          <w:tab w:val="num" w:pos="720"/>
        </w:tabs>
        <w:ind w:left="720" w:hanging="360"/>
      </w:pPr>
      <w:rPr>
        <w:rFonts w:cs="Times New Roman" w:hint="default"/>
      </w:rPr>
    </w:lvl>
    <w:lvl w:ilvl="1" w:tplc="E57EC356">
      <w:numFmt w:val="none"/>
      <w:lvlText w:val=""/>
      <w:lvlJc w:val="left"/>
      <w:pPr>
        <w:tabs>
          <w:tab w:val="num" w:pos="360"/>
        </w:tabs>
      </w:pPr>
      <w:rPr>
        <w:rFonts w:cs="Times New Roman"/>
      </w:rPr>
    </w:lvl>
    <w:lvl w:ilvl="2" w:tplc="62CEF6C4">
      <w:numFmt w:val="none"/>
      <w:lvlText w:val=""/>
      <w:lvlJc w:val="left"/>
      <w:pPr>
        <w:tabs>
          <w:tab w:val="num" w:pos="360"/>
        </w:tabs>
      </w:pPr>
      <w:rPr>
        <w:rFonts w:cs="Times New Roman"/>
      </w:rPr>
    </w:lvl>
    <w:lvl w:ilvl="3" w:tplc="61BE3532">
      <w:numFmt w:val="none"/>
      <w:lvlText w:val=""/>
      <w:lvlJc w:val="left"/>
      <w:pPr>
        <w:tabs>
          <w:tab w:val="num" w:pos="360"/>
        </w:tabs>
      </w:pPr>
      <w:rPr>
        <w:rFonts w:cs="Times New Roman"/>
      </w:rPr>
    </w:lvl>
    <w:lvl w:ilvl="4" w:tplc="45C87E76">
      <w:numFmt w:val="none"/>
      <w:lvlText w:val=""/>
      <w:lvlJc w:val="left"/>
      <w:pPr>
        <w:tabs>
          <w:tab w:val="num" w:pos="360"/>
        </w:tabs>
      </w:pPr>
      <w:rPr>
        <w:rFonts w:cs="Times New Roman"/>
      </w:rPr>
    </w:lvl>
    <w:lvl w:ilvl="5" w:tplc="F558BB8E">
      <w:numFmt w:val="none"/>
      <w:lvlText w:val=""/>
      <w:lvlJc w:val="left"/>
      <w:pPr>
        <w:tabs>
          <w:tab w:val="num" w:pos="360"/>
        </w:tabs>
      </w:pPr>
      <w:rPr>
        <w:rFonts w:cs="Times New Roman"/>
      </w:rPr>
    </w:lvl>
    <w:lvl w:ilvl="6" w:tplc="AECE94C4">
      <w:numFmt w:val="none"/>
      <w:lvlText w:val=""/>
      <w:lvlJc w:val="left"/>
      <w:pPr>
        <w:tabs>
          <w:tab w:val="num" w:pos="360"/>
        </w:tabs>
      </w:pPr>
      <w:rPr>
        <w:rFonts w:cs="Times New Roman"/>
      </w:rPr>
    </w:lvl>
    <w:lvl w:ilvl="7" w:tplc="ADF88058">
      <w:numFmt w:val="none"/>
      <w:lvlText w:val=""/>
      <w:lvlJc w:val="left"/>
      <w:pPr>
        <w:tabs>
          <w:tab w:val="num" w:pos="360"/>
        </w:tabs>
      </w:pPr>
      <w:rPr>
        <w:rFonts w:cs="Times New Roman"/>
      </w:rPr>
    </w:lvl>
    <w:lvl w:ilvl="8" w:tplc="518CF888">
      <w:numFmt w:val="none"/>
      <w:lvlText w:val=""/>
      <w:lvlJc w:val="left"/>
      <w:pPr>
        <w:tabs>
          <w:tab w:val="num" w:pos="360"/>
        </w:tabs>
      </w:pPr>
      <w:rPr>
        <w:rFonts w:cs="Times New Roman"/>
      </w:rPr>
    </w:lvl>
  </w:abstractNum>
  <w:abstractNum w:abstractNumId="2">
    <w:nsid w:val="25F27448"/>
    <w:multiLevelType w:val="hybridMultilevel"/>
    <w:tmpl w:val="3A32E546"/>
    <w:lvl w:ilvl="0" w:tplc="5B309A74">
      <w:start w:val="1"/>
      <w:numFmt w:val="decimal"/>
      <w:lvlText w:val="%1."/>
      <w:lvlJc w:val="left"/>
      <w:pPr>
        <w:tabs>
          <w:tab w:val="num" w:pos="720"/>
        </w:tabs>
        <w:ind w:left="720" w:hanging="360"/>
      </w:pPr>
      <w:rPr>
        <w:rFonts w:cs="Times New Roman" w:hint="default"/>
      </w:rPr>
    </w:lvl>
    <w:lvl w:ilvl="1" w:tplc="D800F7FC">
      <w:numFmt w:val="none"/>
      <w:lvlText w:val=""/>
      <w:lvlJc w:val="left"/>
      <w:pPr>
        <w:tabs>
          <w:tab w:val="num" w:pos="360"/>
        </w:tabs>
      </w:pPr>
      <w:rPr>
        <w:rFonts w:cs="Times New Roman"/>
      </w:rPr>
    </w:lvl>
    <w:lvl w:ilvl="2" w:tplc="141CF74A">
      <w:numFmt w:val="none"/>
      <w:lvlText w:val=""/>
      <w:lvlJc w:val="left"/>
      <w:pPr>
        <w:tabs>
          <w:tab w:val="num" w:pos="360"/>
        </w:tabs>
      </w:pPr>
      <w:rPr>
        <w:rFonts w:cs="Times New Roman"/>
      </w:rPr>
    </w:lvl>
    <w:lvl w:ilvl="3" w:tplc="8D601394">
      <w:numFmt w:val="none"/>
      <w:lvlText w:val=""/>
      <w:lvlJc w:val="left"/>
      <w:pPr>
        <w:tabs>
          <w:tab w:val="num" w:pos="360"/>
        </w:tabs>
      </w:pPr>
      <w:rPr>
        <w:rFonts w:cs="Times New Roman"/>
      </w:rPr>
    </w:lvl>
    <w:lvl w:ilvl="4" w:tplc="671AC388">
      <w:numFmt w:val="none"/>
      <w:lvlText w:val=""/>
      <w:lvlJc w:val="left"/>
      <w:pPr>
        <w:tabs>
          <w:tab w:val="num" w:pos="360"/>
        </w:tabs>
      </w:pPr>
      <w:rPr>
        <w:rFonts w:cs="Times New Roman"/>
      </w:rPr>
    </w:lvl>
    <w:lvl w:ilvl="5" w:tplc="C456B20A">
      <w:numFmt w:val="none"/>
      <w:lvlText w:val=""/>
      <w:lvlJc w:val="left"/>
      <w:pPr>
        <w:tabs>
          <w:tab w:val="num" w:pos="360"/>
        </w:tabs>
      </w:pPr>
      <w:rPr>
        <w:rFonts w:cs="Times New Roman"/>
      </w:rPr>
    </w:lvl>
    <w:lvl w:ilvl="6" w:tplc="A7B2E53E">
      <w:numFmt w:val="none"/>
      <w:lvlText w:val=""/>
      <w:lvlJc w:val="left"/>
      <w:pPr>
        <w:tabs>
          <w:tab w:val="num" w:pos="360"/>
        </w:tabs>
      </w:pPr>
      <w:rPr>
        <w:rFonts w:cs="Times New Roman"/>
      </w:rPr>
    </w:lvl>
    <w:lvl w:ilvl="7" w:tplc="2E7254C8">
      <w:numFmt w:val="none"/>
      <w:lvlText w:val=""/>
      <w:lvlJc w:val="left"/>
      <w:pPr>
        <w:tabs>
          <w:tab w:val="num" w:pos="360"/>
        </w:tabs>
      </w:pPr>
      <w:rPr>
        <w:rFonts w:cs="Times New Roman"/>
      </w:rPr>
    </w:lvl>
    <w:lvl w:ilvl="8" w:tplc="D07CBDCC">
      <w:numFmt w:val="none"/>
      <w:lvlText w:val=""/>
      <w:lvlJc w:val="left"/>
      <w:pPr>
        <w:tabs>
          <w:tab w:val="num" w:pos="360"/>
        </w:tabs>
      </w:pPr>
      <w:rPr>
        <w:rFonts w:cs="Times New Roman"/>
      </w:rPr>
    </w:lvl>
  </w:abstractNum>
  <w:abstractNum w:abstractNumId="3">
    <w:nsid w:val="3BFA29FF"/>
    <w:multiLevelType w:val="hybridMultilevel"/>
    <w:tmpl w:val="00341C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53B21AD"/>
    <w:multiLevelType w:val="hybridMultilevel"/>
    <w:tmpl w:val="EEAE2D18"/>
    <w:lvl w:ilvl="0" w:tplc="BC126D6A">
      <w:start w:val="1"/>
      <w:numFmt w:val="decimal"/>
      <w:lvlText w:val="%1."/>
      <w:lvlJc w:val="left"/>
      <w:pPr>
        <w:tabs>
          <w:tab w:val="num" w:pos="1713"/>
        </w:tabs>
        <w:ind w:left="1713" w:hanging="100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51027177"/>
    <w:multiLevelType w:val="hybridMultilevel"/>
    <w:tmpl w:val="1924C59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nsid w:val="53576F3D"/>
    <w:multiLevelType w:val="hybridMultilevel"/>
    <w:tmpl w:val="43464D4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7">
    <w:nsid w:val="57E95852"/>
    <w:multiLevelType w:val="hybridMultilevel"/>
    <w:tmpl w:val="7F2AF10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8">
    <w:nsid w:val="61664C29"/>
    <w:multiLevelType w:val="hybridMultilevel"/>
    <w:tmpl w:val="9A52AB4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9">
    <w:nsid w:val="66CF6230"/>
    <w:multiLevelType w:val="hybridMultilevel"/>
    <w:tmpl w:val="F2BE131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0">
    <w:nsid w:val="6F863738"/>
    <w:multiLevelType w:val="hybridMultilevel"/>
    <w:tmpl w:val="46DCB2B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1">
    <w:nsid w:val="73A846B7"/>
    <w:multiLevelType w:val="hybridMultilevel"/>
    <w:tmpl w:val="FFAAC4C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1"/>
  </w:num>
  <w:num w:numId="2">
    <w:abstractNumId w:val="2"/>
  </w:num>
  <w:num w:numId="3">
    <w:abstractNumId w:val="11"/>
  </w:num>
  <w:num w:numId="4">
    <w:abstractNumId w:val="8"/>
  </w:num>
  <w:num w:numId="5">
    <w:abstractNumId w:val="3"/>
  </w:num>
  <w:num w:numId="6">
    <w:abstractNumId w:val="0"/>
  </w:num>
  <w:num w:numId="7">
    <w:abstractNumId w:val="10"/>
  </w:num>
  <w:num w:numId="8">
    <w:abstractNumId w:val="6"/>
  </w:num>
  <w:num w:numId="9">
    <w:abstractNumId w:val="7"/>
  </w:num>
  <w:num w:numId="10">
    <w:abstractNumId w:val="5"/>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A09"/>
    <w:rsid w:val="00020BBC"/>
    <w:rsid w:val="004F1A09"/>
    <w:rsid w:val="00944F84"/>
    <w:rsid w:val="00D93B92"/>
    <w:rsid w:val="00F01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44F84"/>
  </w:style>
  <w:style w:type="paragraph" w:styleId="a3">
    <w:name w:val="Document Map"/>
    <w:basedOn w:val="a"/>
    <w:link w:val="a4"/>
    <w:uiPriority w:val="99"/>
    <w:semiHidden/>
    <w:rsid w:val="00944F84"/>
    <w:pPr>
      <w:shd w:val="clear" w:color="auto" w:fill="000080"/>
      <w:spacing w:after="0" w:line="240" w:lineRule="auto"/>
    </w:pPr>
    <w:rPr>
      <w:rFonts w:ascii="Tahoma" w:eastAsia="Times New Roman" w:hAnsi="Tahoma" w:cs="Tahoma"/>
      <w:sz w:val="24"/>
      <w:szCs w:val="24"/>
      <w:lang w:eastAsia="ru-RU"/>
    </w:rPr>
  </w:style>
  <w:style w:type="character" w:customStyle="1" w:styleId="a4">
    <w:name w:val="Схема документа Знак"/>
    <w:basedOn w:val="a0"/>
    <w:link w:val="a3"/>
    <w:uiPriority w:val="99"/>
    <w:semiHidden/>
    <w:rsid w:val="00944F84"/>
    <w:rPr>
      <w:rFonts w:ascii="Tahoma" w:eastAsia="Times New Roman" w:hAnsi="Tahoma" w:cs="Tahoma"/>
      <w:sz w:val="24"/>
      <w:szCs w:val="24"/>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44F84"/>
  </w:style>
  <w:style w:type="paragraph" w:styleId="a3">
    <w:name w:val="Document Map"/>
    <w:basedOn w:val="a"/>
    <w:link w:val="a4"/>
    <w:uiPriority w:val="99"/>
    <w:semiHidden/>
    <w:rsid w:val="00944F84"/>
    <w:pPr>
      <w:shd w:val="clear" w:color="auto" w:fill="000080"/>
      <w:spacing w:after="0" w:line="240" w:lineRule="auto"/>
    </w:pPr>
    <w:rPr>
      <w:rFonts w:ascii="Tahoma" w:eastAsia="Times New Roman" w:hAnsi="Tahoma" w:cs="Tahoma"/>
      <w:sz w:val="24"/>
      <w:szCs w:val="24"/>
      <w:lang w:eastAsia="ru-RU"/>
    </w:rPr>
  </w:style>
  <w:style w:type="character" w:customStyle="1" w:styleId="a4">
    <w:name w:val="Схема документа Знак"/>
    <w:basedOn w:val="a0"/>
    <w:link w:val="a3"/>
    <w:uiPriority w:val="99"/>
    <w:semiHidden/>
    <w:rsid w:val="00944F84"/>
    <w:rPr>
      <w:rFonts w:ascii="Tahoma" w:eastAsia="Times New Roman" w:hAnsi="Tahoma" w:cs="Tahoma"/>
      <w:sz w:val="24"/>
      <w:szCs w:val="24"/>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8655</Words>
  <Characters>49334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2</cp:revision>
  <dcterms:created xsi:type="dcterms:W3CDTF">2012-03-11T09:59:00Z</dcterms:created>
  <dcterms:modified xsi:type="dcterms:W3CDTF">2012-03-11T09:59:00Z</dcterms:modified>
</cp:coreProperties>
</file>